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F" w:rsidRPr="00427E32" w:rsidRDefault="00C42DFF" w:rsidP="00C42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bookmarkStart w:id="0" w:name="_GoBack"/>
      <w:bookmarkEnd w:id="0"/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FB7D8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SETMANA SANTA 2018</w:t>
      </w:r>
    </w:p>
    <w:p w:rsidR="00C42DFF" w:rsidRPr="00427E32" w:rsidRDefault="00C42DFF" w:rsidP="00C42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dia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 xml:space="preserve">26 de març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d’abril.</w:t>
      </w: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42DFF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Default="00C42DFF" w:rsidP="00C42DFF">
      <w:pPr>
        <w:pStyle w:val="Pargrafdellista"/>
        <w:numPr>
          <w:ilvl w:val="0"/>
          <w:numId w:val="8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Oficina Oberta, Oficina </w:t>
      </w:r>
      <w:r w:rsidR="0037222D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de Recursos, Oficina de Recerca i Relacions Externes:</w:t>
      </w:r>
    </w:p>
    <w:p w:rsidR="00C42DFF" w:rsidRPr="00743CF7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 xml:space="preserve">   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 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>Tancades d</w:t>
      </w:r>
      <w:r w:rsidR="00FB7D83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el dia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26 de març al 2 d’abril.</w:t>
      </w:r>
    </w:p>
    <w:p w:rsidR="00C42DFF" w:rsidRPr="00C63989" w:rsidRDefault="00C42DFF" w:rsidP="00C42DFF">
      <w:pPr>
        <w:tabs>
          <w:tab w:val="left" w:pos="1985"/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Pr="003631A6" w:rsidRDefault="00C42DFF" w:rsidP="00C42DFF">
      <w:pPr>
        <w:pStyle w:val="Pargrafdellista"/>
        <w:numPr>
          <w:ilvl w:val="0"/>
          <w:numId w:val="10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3631A6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Oficina de Serveis: </w:t>
      </w:r>
      <w:r w:rsidRPr="003631A6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dia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26 de març al 2 d’abril</w:t>
      </w:r>
      <w:r w:rsidRPr="003631A6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C42DFF" w:rsidRPr="003631A6" w:rsidRDefault="00C42DFF" w:rsidP="00C42DFF">
      <w:pPr>
        <w:tabs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(si necessiteu del servei de manteniment durant aquest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</w:t>
      </w:r>
      <w:r w:rsidRPr="003631A6">
        <w:rPr>
          <w:rFonts w:ascii="Arial" w:eastAsia="Times New Roman" w:hAnsi="Arial" w:cs="Arial"/>
          <w:color w:val="548DD4" w:themeColor="text2" w:themeTint="99"/>
          <w:lang w:val="ca-ES"/>
        </w:rPr>
        <w:t>període, adreceu-vos a Seguretat, Edifici C4).</w:t>
      </w:r>
    </w:p>
    <w:p w:rsidR="00C42DFF" w:rsidRPr="00427E32" w:rsidRDefault="00C42DFF" w:rsidP="00C42DFF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42DFF" w:rsidRDefault="00C42DFF" w:rsidP="00C42DFF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B7D83" w:rsidRPr="00743CF7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Tancada del</w:t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26 de març al 2 d’abril.</w:t>
      </w:r>
    </w:p>
    <w:p w:rsidR="00C42DFF" w:rsidRPr="0087374E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C42DFF" w:rsidRDefault="00C42DFF" w:rsidP="00C42DFF">
      <w:pPr>
        <w:pStyle w:val="Pargrafdellista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A destacar </w:t>
      </w:r>
      <w:r>
        <w:rPr>
          <w:rFonts w:ascii="Arial" w:hAnsi="Arial" w:cs="Arial"/>
          <w:b/>
          <w:bCs/>
          <w:color w:val="548DD4" w:themeColor="text2" w:themeTint="99"/>
          <w:lang w:val="ca-ES"/>
        </w:rPr>
        <w:t>durant el període de tancament</w:t>
      </w:r>
    </w:p>
    <w:p w:rsidR="00C42DFF" w:rsidRPr="00093ABF" w:rsidRDefault="00C42DFF" w:rsidP="00C42DFF">
      <w:pPr>
        <w:pStyle w:val="Pargrafdellista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No hi haurà servei tècnic ni d’atenció a usuaris de l’AT.</w:t>
      </w:r>
    </w:p>
    <w:p w:rsidR="00C42DFF" w:rsidRPr="00093ABF" w:rsidRDefault="00C42DFF" w:rsidP="00C42DFF">
      <w:pPr>
        <w:pStyle w:val="Pargrafdellista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Es deixaran els serveis funcionant.</w:t>
      </w:r>
    </w:p>
    <w:p w:rsidR="00C42DFF" w:rsidRPr="00093ABF" w:rsidRDefault="00C42DFF" w:rsidP="00C42DFF">
      <w:pPr>
        <w:pStyle w:val="Pargrafdellista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 xml:space="preserve">Es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>restringirà</w:t>
      </w:r>
      <w:r w:rsidRPr="00093ABF">
        <w:rPr>
          <w:rFonts w:ascii="Times New Roman" w:eastAsia="Times New Roman" w:hAnsi="Times New Roman" w:cs="Times New Roman"/>
          <w:color w:val="4F81BD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 xml:space="preserve">l’accés a SIA a connexions des de la xarxa UPC o a través de </w:t>
      </w:r>
      <w:proofErr w:type="spellStart"/>
      <w:r w:rsidRPr="00093ABF">
        <w:rPr>
          <w:rFonts w:ascii="Arial" w:eastAsia="Times New Roman" w:hAnsi="Arial" w:cs="Arial"/>
          <w:color w:val="4F81BD"/>
          <w:lang w:val="ca-ES" w:eastAsia="ca-ES"/>
        </w:rPr>
        <w:t>UPClink</w:t>
      </w:r>
      <w:proofErr w:type="spellEnd"/>
      <w:r w:rsidRPr="00093ABF">
        <w:rPr>
          <w:rFonts w:ascii="Arial" w:eastAsia="Times New Roman" w:hAnsi="Arial" w:cs="Arial"/>
          <w:color w:val="4F81BD"/>
          <w:lang w:val="ca-ES" w:eastAsia="ca-ES"/>
        </w:rPr>
        <w:t xml:space="preserve"> (</w:t>
      </w:r>
      <w:hyperlink r:id="rId6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PAS/PDI i</w:t>
      </w:r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hyperlink r:id="rId7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https://vpn.upc.edu/estudiants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estudiants)</w:t>
      </w:r>
    </w:p>
    <w:p w:rsidR="00BC2E3A" w:rsidRDefault="00BC2E3A" w:rsidP="00C42DFF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</w:p>
    <w:p w:rsidR="00C42DFF" w:rsidRDefault="00BC2E3A" w:rsidP="00C42DFF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  <w:r>
        <w:rPr>
          <w:rFonts w:ascii="Arial" w:eastAsia="Times New Roman" w:hAnsi="Arial" w:cs="Arial"/>
          <w:color w:val="548DD4"/>
          <w:lang w:val="ca-ES" w:eastAsia="ca-ES"/>
        </w:rPr>
        <w:t>En</w:t>
      </w:r>
      <w:r w:rsidR="00C42DFF" w:rsidRPr="00093ABF">
        <w:rPr>
          <w:rFonts w:ascii="Arial" w:eastAsia="Times New Roman" w:hAnsi="Arial" w:cs="Arial"/>
          <w:color w:val="548DD4"/>
          <w:lang w:val="ca-ES" w:eastAsia="ca-ES"/>
        </w:rPr>
        <w:t xml:space="preserve"> cas de peticions o incidències (</w:t>
      </w:r>
      <w:proofErr w:type="spellStart"/>
      <w:r w:rsidR="00C42DFF" w:rsidRPr="00093ABF">
        <w:rPr>
          <w:rFonts w:ascii="Arial" w:eastAsia="Times New Roman" w:hAnsi="Arial" w:cs="Arial"/>
          <w:color w:val="548DD4"/>
          <w:lang w:val="ca-ES" w:eastAsia="ca-ES"/>
        </w:rPr>
        <w:t>malfuncionaments</w:t>
      </w:r>
      <w:proofErr w:type="spellEnd"/>
      <w:r w:rsidR="00C42DFF" w:rsidRPr="00093ABF">
        <w:rPr>
          <w:rFonts w:ascii="Arial" w:eastAsia="Times New Roman" w:hAnsi="Arial" w:cs="Arial"/>
          <w:color w:val="548DD4"/>
          <w:lang w:val="ca-ES" w:eastAsia="ca-ES"/>
        </w:rPr>
        <w:t xml:space="preserve">) caldrà trucar a </w:t>
      </w:r>
      <w:r w:rsidR="00C42DFF" w:rsidRPr="00093ABF">
        <w:rPr>
          <w:rFonts w:ascii="Arial" w:eastAsia="Times New Roman" w:hAnsi="Arial" w:cs="Arial"/>
          <w:b/>
          <w:color w:val="548DD4"/>
          <w:lang w:val="ca-ES" w:eastAsia="ca-ES"/>
        </w:rPr>
        <w:t>ATIC 16213</w:t>
      </w:r>
      <w:r w:rsidR="00C42DFF" w:rsidRPr="00093ABF">
        <w:rPr>
          <w:rFonts w:ascii="Arial" w:eastAsia="Times New Roman" w:hAnsi="Arial" w:cs="Arial"/>
          <w:color w:val="548DD4"/>
          <w:lang w:val="ca-ES" w:eastAsia="ca-ES"/>
        </w:rPr>
        <w:t xml:space="preserve"> de 8 a 15h per enregistra-les i es començaran </w:t>
      </w:r>
      <w:r w:rsidR="00C42DFF">
        <w:rPr>
          <w:rFonts w:ascii="Arial" w:eastAsia="Times New Roman" w:hAnsi="Arial" w:cs="Arial"/>
          <w:color w:val="548DD4"/>
          <w:lang w:val="ca-ES" w:eastAsia="ca-ES"/>
        </w:rPr>
        <w:t xml:space="preserve">a resoldre a partir del </w:t>
      </w:r>
      <w:r w:rsidR="00FB7D83">
        <w:rPr>
          <w:rFonts w:ascii="Arial" w:eastAsia="Times New Roman" w:hAnsi="Arial" w:cs="Arial"/>
          <w:color w:val="548DD4"/>
          <w:lang w:val="ca-ES" w:eastAsia="ca-ES"/>
        </w:rPr>
        <w:t>3 d’abril</w:t>
      </w: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FB7D83" w:rsidRPr="00427E32" w:rsidRDefault="00FB7D83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DELS EDIF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ICIS DURANT SETMANA SANTA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</w:t>
      </w:r>
      <w:r w:rsidR="00FB7D83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26 de març al 2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d’abril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)</w:t>
      </w: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42DFF" w:rsidRPr="00AB1003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tancat i sense serveis 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durant tot el període</w:t>
      </w:r>
      <w:r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 a excepció de la sala d’estudis i el servei de restauració.</w:t>
      </w: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.</w:t>
      </w: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mitjançant SIA-GEPE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42DFF" w:rsidRPr="00FB7D83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            Del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 xml:space="preserve">26 de març al 2 d’abril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no hi ha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urà servei de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correu intern.</w:t>
      </w: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  <w:r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42DFF" w:rsidRPr="00427E32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De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l 26 de març al 2 d’abril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tancats i sense serveis (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de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consergeria,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de climatització,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..)</w:t>
      </w:r>
    </w:p>
    <w:p w:rsidR="00C42DFF" w:rsidRPr="009111C1" w:rsidRDefault="00C42DFF" w:rsidP="00C42DFF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El PDI i PAS podran</w:t>
      </w:r>
      <w:r w:rsidRPr="00AD6DD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Pr="000B63B4">
        <w:rPr>
          <w:rFonts w:ascii="Arial" w:eastAsia="Times New Roman" w:hAnsi="Arial" w:cs="Arial"/>
          <w:bCs/>
          <w:color w:val="548DD4" w:themeColor="text2" w:themeTint="99"/>
          <w:lang w:val="ca-ES"/>
        </w:rPr>
        <w:t>E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 xml:space="preserve">n el cas d’estudiants, caldrà  </w:t>
      </w:r>
      <w:r w:rsidRPr="009111C1">
        <w:rPr>
          <w:rFonts w:ascii="Arial" w:eastAsia="Times New Roman" w:hAnsi="Arial" w:cs="Arial"/>
          <w:bCs/>
          <w:color w:val="548DD4" w:themeColor="text2" w:themeTint="99"/>
          <w:lang w:val="ca-ES"/>
        </w:rPr>
        <w:t>autorització prèvia via SIA-GEPE.</w:t>
      </w:r>
    </w:p>
    <w:p w:rsidR="00C42DFF" w:rsidRPr="0087374E" w:rsidRDefault="00C42DFF" w:rsidP="00C42DFF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C42DFF" w:rsidRPr="007C5BEE" w:rsidRDefault="00C42DFF" w:rsidP="00C42DF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lastRenderedPageBreak/>
        <w:t>Les instal·lacions funcionaran durant tot el per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íode de S</w:t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etmana Santa com els dies festius.</w:t>
      </w: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42DFF" w:rsidRPr="00427E32" w:rsidRDefault="00C42DFF" w:rsidP="00C42DFF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FB7D83" w:rsidRPr="00743CF7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al públic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26 de març al 2 d’abril.</w:t>
      </w:r>
    </w:p>
    <w:p w:rsidR="00C42DFF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42DFF" w:rsidRDefault="00C42DFF" w:rsidP="00C42DFF">
      <w:pPr>
        <w:tabs>
          <w:tab w:val="left" w:pos="1985"/>
        </w:tabs>
        <w:spacing w:after="0" w:line="240" w:lineRule="auto"/>
        <w:ind w:left="2832" w:hanging="2832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Els dies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26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,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27 i 28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d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e març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obert de 8:00 a 16:30h </w:t>
      </w:r>
    </w:p>
    <w:p w:rsidR="00C42DFF" w:rsidRPr="000507A9" w:rsidRDefault="00C42DFF" w:rsidP="00C42DFF">
      <w:pPr>
        <w:tabs>
          <w:tab w:val="left" w:pos="1985"/>
        </w:tabs>
        <w:spacing w:after="0" w:line="240" w:lineRule="auto"/>
        <w:ind w:left="2832" w:hanging="2832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del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 xml:space="preserve">29 de març 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2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d’abril.</w:t>
      </w:r>
    </w:p>
    <w:p w:rsidR="00C42DFF" w:rsidRPr="000507A9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42DFF" w:rsidRPr="00427E32" w:rsidRDefault="00C42DFF" w:rsidP="00C42DF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FB7D83" w:rsidRPr="00743CF7" w:rsidRDefault="00C42DFF" w:rsidP="00FB7D8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FB7D83">
        <w:rPr>
          <w:rFonts w:ascii="Arial" w:eastAsia="Times New Roman" w:hAnsi="Arial" w:cs="Arial"/>
          <w:color w:val="548DD4" w:themeColor="text2" w:themeTint="99"/>
          <w:lang w:val="ca-ES"/>
        </w:rPr>
        <w:t>Tancat al públic 26 de març al 2 d’abril.</w:t>
      </w:r>
    </w:p>
    <w:p w:rsidR="00C42DFF" w:rsidRPr="00427E32" w:rsidRDefault="00C42DFF" w:rsidP="00C42DF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2835"/>
        </w:tabs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42DFF" w:rsidRPr="00427E32" w:rsidRDefault="00C42DFF" w:rsidP="00C42DFF">
      <w:pPr>
        <w:rPr>
          <w:color w:val="548DD4" w:themeColor="text2" w:themeTint="99"/>
          <w:lang w:val="ca-ES"/>
        </w:rPr>
      </w:pPr>
    </w:p>
    <w:p w:rsidR="00C42DFF" w:rsidRPr="00427E32" w:rsidRDefault="00C42DFF" w:rsidP="00C42DFF">
      <w:pPr>
        <w:rPr>
          <w:color w:val="548DD4" w:themeColor="text2" w:themeTint="99"/>
        </w:rPr>
      </w:pPr>
    </w:p>
    <w:p w:rsidR="00C42DFF" w:rsidRDefault="00C42DFF" w:rsidP="00C42DFF"/>
    <w:p w:rsidR="00C42DFF" w:rsidRPr="00C83EA3" w:rsidRDefault="00C42DFF" w:rsidP="00C42DFF"/>
    <w:p w:rsidR="00150087" w:rsidRPr="00EF237C" w:rsidRDefault="00150087" w:rsidP="00EF237C"/>
    <w:sectPr w:rsidR="00150087" w:rsidRPr="00EF237C" w:rsidSect="00FD2D56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F060D"/>
    <w:multiLevelType w:val="hybridMultilevel"/>
    <w:tmpl w:val="B93841E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B5350"/>
    <w:multiLevelType w:val="hybridMultilevel"/>
    <w:tmpl w:val="DBC83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01143"/>
    <w:multiLevelType w:val="hybridMultilevel"/>
    <w:tmpl w:val="D512A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F"/>
    <w:rsid w:val="00037AF5"/>
    <w:rsid w:val="00150087"/>
    <w:rsid w:val="002617BB"/>
    <w:rsid w:val="0037222D"/>
    <w:rsid w:val="00423012"/>
    <w:rsid w:val="00BC2E3A"/>
    <w:rsid w:val="00C42DFF"/>
    <w:rsid w:val="00C90617"/>
    <w:rsid w:val="00EF237C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4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4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n.upc.edu/estudi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n.up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2018-03-19T07:33:00Z</cp:lastPrinted>
  <dcterms:created xsi:type="dcterms:W3CDTF">2018-03-19T07:34:00Z</dcterms:created>
  <dcterms:modified xsi:type="dcterms:W3CDTF">2018-03-19T07:34:00Z</dcterms:modified>
</cp:coreProperties>
</file>