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5F8" w:rsidRPr="00E25A2A" w:rsidRDefault="00DE25F8" w:rsidP="00DE25F8">
      <w:pPr>
        <w:pBdr>
          <w:top w:val="single" w:sz="4" w:space="1" w:color="auto"/>
          <w:left w:val="single" w:sz="4" w:space="1" w:color="auto"/>
          <w:bottom w:val="single" w:sz="4" w:space="1" w:color="auto"/>
          <w:right w:val="single" w:sz="4" w:space="1" w:color="auto"/>
        </w:pBdr>
        <w:autoSpaceDE w:val="0"/>
        <w:autoSpaceDN w:val="0"/>
        <w:adjustRightInd w:val="0"/>
        <w:spacing w:line="240" w:lineRule="auto"/>
        <w:ind w:left="0" w:firstLine="0"/>
        <w:jc w:val="both"/>
        <w:rPr>
          <w:rFonts w:ascii="Verdana" w:hAnsi="Verdana" w:cs="Verdana"/>
          <w:b/>
          <w:bCs/>
          <w:color w:val="000000"/>
          <w:sz w:val="20"/>
          <w:szCs w:val="20"/>
          <w:lang w:val="es-ES"/>
        </w:rPr>
      </w:pPr>
    </w:p>
    <w:p w:rsidR="00DE25F8" w:rsidRPr="00E25A2A" w:rsidRDefault="00DE25F8" w:rsidP="00DE25F8">
      <w:pPr>
        <w:pBdr>
          <w:top w:val="single" w:sz="4" w:space="1" w:color="auto"/>
          <w:left w:val="single" w:sz="4" w:space="1" w:color="auto"/>
          <w:bottom w:val="single" w:sz="4" w:space="1" w:color="auto"/>
          <w:right w:val="single" w:sz="4" w:space="1" w:color="auto"/>
        </w:pBdr>
        <w:autoSpaceDE w:val="0"/>
        <w:autoSpaceDN w:val="0"/>
        <w:adjustRightInd w:val="0"/>
        <w:spacing w:line="240" w:lineRule="auto"/>
        <w:ind w:left="0" w:firstLine="0"/>
        <w:jc w:val="both"/>
        <w:rPr>
          <w:rFonts w:ascii="Verdana" w:hAnsi="Verdana" w:cs="Verdana"/>
          <w:b/>
          <w:bCs/>
          <w:sz w:val="20"/>
          <w:szCs w:val="20"/>
          <w:lang w:val="es-ES"/>
        </w:rPr>
      </w:pPr>
      <w:r w:rsidRPr="00E25A2A">
        <w:rPr>
          <w:rFonts w:ascii="Verdana" w:hAnsi="Verdana" w:cs="Verdana"/>
          <w:b/>
          <w:bCs/>
          <w:sz w:val="20"/>
          <w:szCs w:val="20"/>
          <w:lang w:val="es-ES"/>
        </w:rPr>
        <w:t xml:space="preserve">Subapartados </w:t>
      </w:r>
    </w:p>
    <w:p w:rsidR="00DE25F8" w:rsidRPr="00E25A2A" w:rsidRDefault="00DE25F8" w:rsidP="00DE25F8">
      <w:pPr>
        <w:pBdr>
          <w:top w:val="single" w:sz="4" w:space="1" w:color="auto"/>
          <w:left w:val="single" w:sz="4" w:space="1" w:color="auto"/>
          <w:bottom w:val="single" w:sz="4" w:space="1" w:color="auto"/>
          <w:right w:val="single" w:sz="4" w:space="1" w:color="auto"/>
        </w:pBdr>
        <w:autoSpaceDE w:val="0"/>
        <w:autoSpaceDN w:val="0"/>
        <w:adjustRightInd w:val="0"/>
        <w:spacing w:line="240" w:lineRule="auto"/>
        <w:ind w:left="0" w:firstLine="0"/>
        <w:jc w:val="both"/>
        <w:rPr>
          <w:rFonts w:ascii="Verdana" w:hAnsi="Verdana" w:cs="Verdana"/>
          <w:sz w:val="20"/>
          <w:szCs w:val="20"/>
          <w:lang w:val="es-ES"/>
        </w:rPr>
      </w:pPr>
    </w:p>
    <w:p w:rsidR="00DE25F8" w:rsidRPr="00E25A2A" w:rsidRDefault="00DE25F8" w:rsidP="00DE25F8">
      <w:pPr>
        <w:pBdr>
          <w:top w:val="single" w:sz="4" w:space="1" w:color="auto"/>
          <w:left w:val="single" w:sz="4" w:space="1" w:color="auto"/>
          <w:bottom w:val="single" w:sz="4" w:space="1" w:color="auto"/>
          <w:right w:val="single" w:sz="4" w:space="1" w:color="auto"/>
        </w:pBdr>
        <w:autoSpaceDE w:val="0"/>
        <w:autoSpaceDN w:val="0"/>
        <w:adjustRightInd w:val="0"/>
        <w:spacing w:line="240" w:lineRule="auto"/>
        <w:ind w:left="0" w:firstLine="0"/>
        <w:jc w:val="both"/>
        <w:rPr>
          <w:rFonts w:ascii="Verdana" w:hAnsi="Verdana" w:cs="Verdana"/>
          <w:color w:val="000000"/>
          <w:sz w:val="20"/>
          <w:szCs w:val="20"/>
          <w:lang w:val="es-ES"/>
        </w:rPr>
      </w:pPr>
      <w:r w:rsidRPr="00E25A2A">
        <w:rPr>
          <w:rFonts w:ascii="Verdana" w:hAnsi="Verdana" w:cs="Verdana"/>
          <w:color w:val="000000"/>
          <w:sz w:val="20"/>
          <w:szCs w:val="20"/>
          <w:lang w:val="es-ES"/>
        </w:rPr>
        <w:t xml:space="preserve">6.1.  Profesorado y otros recursos humanos necesarios y disponibles para llevar a cabo el plan de estudios propuesto </w:t>
      </w:r>
    </w:p>
    <w:p w:rsidR="00DE25F8" w:rsidRPr="00E25A2A" w:rsidRDefault="00DE25F8" w:rsidP="00DE25F8">
      <w:pPr>
        <w:autoSpaceDE w:val="0"/>
        <w:autoSpaceDN w:val="0"/>
        <w:adjustRightInd w:val="0"/>
        <w:spacing w:line="240" w:lineRule="auto"/>
        <w:ind w:left="0" w:firstLine="0"/>
        <w:jc w:val="both"/>
        <w:rPr>
          <w:rFonts w:ascii="Verdana" w:hAnsi="Verdana" w:cs="Verdana"/>
          <w:color w:val="000000"/>
          <w:sz w:val="20"/>
          <w:szCs w:val="20"/>
          <w:lang w:val="es-ES"/>
        </w:rPr>
      </w:pPr>
    </w:p>
    <w:p w:rsidR="00DE25F8" w:rsidRPr="00E25A2A" w:rsidRDefault="00DE25F8" w:rsidP="00DE25F8">
      <w:pPr>
        <w:autoSpaceDE w:val="0"/>
        <w:autoSpaceDN w:val="0"/>
        <w:adjustRightInd w:val="0"/>
        <w:spacing w:line="240" w:lineRule="auto"/>
        <w:ind w:left="0" w:firstLine="0"/>
        <w:jc w:val="both"/>
        <w:rPr>
          <w:rFonts w:ascii="Verdana" w:hAnsi="Verdana" w:cs="Verdana"/>
          <w:sz w:val="20"/>
          <w:szCs w:val="20"/>
          <w:lang w:val="es-ES"/>
        </w:rPr>
      </w:pPr>
    </w:p>
    <w:p w:rsidR="00DE25F8" w:rsidRPr="00E25A2A" w:rsidRDefault="00DE25F8" w:rsidP="00DE25F8">
      <w:pPr>
        <w:pBdr>
          <w:top w:val="single" w:sz="4" w:space="1" w:color="auto"/>
          <w:left w:val="single" w:sz="4" w:space="4" w:color="auto"/>
          <w:bottom w:val="single" w:sz="4" w:space="1" w:color="auto"/>
          <w:right w:val="single" w:sz="4" w:space="4" w:color="auto"/>
        </w:pBdr>
        <w:shd w:val="clear" w:color="auto" w:fill="FFFF99"/>
        <w:autoSpaceDE w:val="0"/>
        <w:autoSpaceDN w:val="0"/>
        <w:adjustRightInd w:val="0"/>
        <w:spacing w:line="240" w:lineRule="auto"/>
        <w:ind w:left="0" w:firstLine="0"/>
        <w:jc w:val="both"/>
        <w:rPr>
          <w:rFonts w:ascii="Verdana" w:hAnsi="Verdana" w:cs="Verdana"/>
          <w:b/>
          <w:bCs/>
          <w:color w:val="000000"/>
          <w:sz w:val="20"/>
          <w:szCs w:val="20"/>
          <w:lang w:val="es-ES"/>
        </w:rPr>
      </w:pPr>
      <w:r w:rsidRPr="00E25A2A">
        <w:rPr>
          <w:rFonts w:ascii="Verdana" w:hAnsi="Verdana" w:cs="Verdana"/>
          <w:b/>
          <w:bCs/>
          <w:color w:val="000000"/>
          <w:sz w:val="20"/>
          <w:szCs w:val="20"/>
          <w:lang w:val="es-ES"/>
        </w:rPr>
        <w:t xml:space="preserve">6.1. Profesorado y otros recursos humanos necesarios y disponibles para llevar a cabo el plan de estudios propuesto </w:t>
      </w:r>
    </w:p>
    <w:p w:rsidR="00DE25F8" w:rsidRPr="00E25A2A" w:rsidRDefault="00DE25F8" w:rsidP="00DE25F8">
      <w:pPr>
        <w:autoSpaceDE w:val="0"/>
        <w:autoSpaceDN w:val="0"/>
        <w:adjustRightInd w:val="0"/>
        <w:spacing w:line="240" w:lineRule="auto"/>
        <w:ind w:left="0" w:firstLine="0"/>
        <w:jc w:val="both"/>
        <w:rPr>
          <w:rFonts w:ascii="Verdana" w:hAnsi="Verdana" w:cs="Verdana"/>
          <w:color w:val="3B5560"/>
          <w:sz w:val="20"/>
          <w:szCs w:val="20"/>
          <w:lang w:val="es-ES"/>
        </w:rPr>
      </w:pPr>
    </w:p>
    <w:p w:rsidR="00DE25F8" w:rsidRPr="00E25A2A" w:rsidRDefault="000E4B0B" w:rsidP="00DE25F8">
      <w:pPr>
        <w:pStyle w:val="NormalWeb"/>
        <w:jc w:val="both"/>
        <w:rPr>
          <w:rFonts w:ascii="Verdana" w:hAnsi="Verdana" w:cs="Arial"/>
          <w:b/>
          <w:bCs/>
          <w:caps/>
          <w:sz w:val="20"/>
          <w:szCs w:val="20"/>
        </w:rPr>
      </w:pPr>
      <w:r w:rsidRPr="00E25A2A">
        <w:rPr>
          <w:rFonts w:ascii="Verdana" w:hAnsi="Verdana" w:cs="Arial"/>
          <w:b/>
          <w:bCs/>
          <w:caps/>
          <w:sz w:val="20"/>
          <w:szCs w:val="20"/>
        </w:rPr>
        <w:t>P</w:t>
      </w:r>
      <w:r w:rsidR="00DE25F8" w:rsidRPr="00E25A2A">
        <w:rPr>
          <w:rFonts w:ascii="Verdana" w:hAnsi="Verdana" w:cs="Arial"/>
          <w:b/>
          <w:bCs/>
          <w:caps/>
          <w:sz w:val="20"/>
          <w:szCs w:val="20"/>
        </w:rPr>
        <w:t>ersonal académico disponible, categoría académica, tipo de vinculación a la universidad, experiencia docente e investigadora y/o profesional y adecuación a los ámbitos de conocimientos vinculados al Título.</w:t>
      </w:r>
    </w:p>
    <w:p w:rsidR="000E4B0B" w:rsidRPr="00E25A2A" w:rsidRDefault="00DE25F8" w:rsidP="00DE25F8">
      <w:pPr>
        <w:pStyle w:val="prrafo"/>
        <w:jc w:val="both"/>
        <w:rPr>
          <w:rStyle w:val="fuentepredeterminada"/>
          <w:rFonts w:ascii="Verdana" w:hAnsi="Verdana"/>
          <w:sz w:val="20"/>
          <w:szCs w:val="20"/>
        </w:rPr>
      </w:pPr>
      <w:r w:rsidRPr="00E25A2A">
        <w:rPr>
          <w:rStyle w:val="fuentepredeterminada"/>
          <w:rFonts w:ascii="Verdana" w:hAnsi="Verdana"/>
          <w:sz w:val="20"/>
          <w:szCs w:val="20"/>
        </w:rPr>
        <w:t xml:space="preserve">Para impartir </w:t>
      </w:r>
      <w:r w:rsidR="000E4B0B" w:rsidRPr="00E25A2A">
        <w:rPr>
          <w:rStyle w:val="fuentepredeterminada"/>
          <w:rFonts w:ascii="Verdana" w:hAnsi="Verdana"/>
          <w:sz w:val="20"/>
          <w:szCs w:val="20"/>
        </w:rPr>
        <w:t xml:space="preserve">el </w:t>
      </w:r>
      <w:r w:rsidR="000E4B0B" w:rsidRPr="00E25A2A">
        <w:rPr>
          <w:rFonts w:ascii="Verdana" w:hAnsi="Verdana"/>
          <w:sz w:val="20"/>
          <w:szCs w:val="20"/>
        </w:rPr>
        <w:t>Máster Universitario en Geomática</w:t>
      </w:r>
      <w:r w:rsidR="00AD4A69">
        <w:rPr>
          <w:rFonts w:ascii="Verdana" w:hAnsi="Verdana"/>
          <w:sz w:val="20"/>
          <w:szCs w:val="20"/>
        </w:rPr>
        <w:t>: Teledetección</w:t>
      </w:r>
      <w:r w:rsidR="000E4B0B" w:rsidRPr="00E25A2A">
        <w:rPr>
          <w:rFonts w:ascii="Verdana" w:hAnsi="Verdana"/>
          <w:sz w:val="20"/>
          <w:szCs w:val="20"/>
        </w:rPr>
        <w:t xml:space="preserve"> y Navegación</w:t>
      </w:r>
      <w:r w:rsidRPr="00E25A2A">
        <w:rPr>
          <w:rStyle w:val="fuentepredeterminada"/>
          <w:rFonts w:ascii="Verdana" w:hAnsi="Verdana"/>
          <w:sz w:val="20"/>
          <w:szCs w:val="20"/>
        </w:rPr>
        <w:t>, (</w:t>
      </w:r>
      <w:r w:rsidR="000E4B0B" w:rsidRPr="00E25A2A">
        <w:rPr>
          <w:rStyle w:val="fuentepredeterminada"/>
          <w:rFonts w:ascii="Verdana" w:hAnsi="Verdana"/>
          <w:sz w:val="20"/>
          <w:szCs w:val="20"/>
        </w:rPr>
        <w:t>90</w:t>
      </w:r>
      <w:r w:rsidRPr="00E25A2A">
        <w:rPr>
          <w:rStyle w:val="fuentepredeterminada"/>
          <w:rFonts w:ascii="Verdana" w:hAnsi="Verdana"/>
          <w:sz w:val="20"/>
          <w:szCs w:val="20"/>
        </w:rPr>
        <w:t xml:space="preserve"> ECTS), la </w:t>
      </w:r>
      <w:r w:rsidR="00E25A2A" w:rsidRPr="00E25A2A">
        <w:rPr>
          <w:rStyle w:val="fuentepredeterminada"/>
          <w:rFonts w:ascii="Verdana" w:hAnsi="Verdana"/>
          <w:sz w:val="20"/>
          <w:szCs w:val="20"/>
        </w:rPr>
        <w:t>Escuela de Ingeniería de Telecomunicación y Aeroespacial de Castelldefels</w:t>
      </w:r>
      <w:r w:rsidRPr="00E25A2A">
        <w:rPr>
          <w:rStyle w:val="fuentepredeterminada"/>
          <w:rFonts w:ascii="Verdana" w:hAnsi="Verdana"/>
          <w:sz w:val="20"/>
          <w:szCs w:val="20"/>
        </w:rPr>
        <w:t xml:space="preserve">  (</w:t>
      </w:r>
      <w:r w:rsidR="00E25A2A" w:rsidRPr="00E25A2A">
        <w:rPr>
          <w:rStyle w:val="fuentepredeterminada"/>
          <w:rFonts w:ascii="Verdana" w:hAnsi="Verdana"/>
          <w:sz w:val="20"/>
          <w:szCs w:val="20"/>
        </w:rPr>
        <w:t>EETAC</w:t>
      </w:r>
      <w:r w:rsidRPr="00E25A2A">
        <w:rPr>
          <w:rStyle w:val="fuentepredeterminada"/>
          <w:rFonts w:ascii="Verdana" w:hAnsi="Verdana"/>
          <w:sz w:val="20"/>
          <w:szCs w:val="20"/>
        </w:rPr>
        <w:t xml:space="preserve">) cuenta con todo el personal académico que actualmente imparte docencia en la escuela.  En la actualidad, en la </w:t>
      </w:r>
      <w:r w:rsidR="00E25A2A" w:rsidRPr="00E25A2A">
        <w:rPr>
          <w:rStyle w:val="fuentepredeterminada"/>
          <w:rFonts w:ascii="Verdana" w:hAnsi="Verdana"/>
          <w:sz w:val="20"/>
          <w:szCs w:val="20"/>
        </w:rPr>
        <w:t>EETAC</w:t>
      </w:r>
      <w:r w:rsidRPr="00E25A2A">
        <w:rPr>
          <w:rStyle w:val="fuentepredeterminada"/>
          <w:rFonts w:ascii="Verdana" w:hAnsi="Verdana"/>
          <w:sz w:val="20"/>
          <w:szCs w:val="20"/>
        </w:rPr>
        <w:t xml:space="preserve"> </w:t>
      </w:r>
      <w:r w:rsidR="00E25A2A">
        <w:rPr>
          <w:rStyle w:val="fuentepredeterminada"/>
          <w:rFonts w:ascii="Verdana" w:hAnsi="Verdana"/>
          <w:sz w:val="20"/>
          <w:szCs w:val="20"/>
        </w:rPr>
        <w:t>s</w:t>
      </w:r>
      <w:r w:rsidR="000E4B0B" w:rsidRPr="00E25A2A">
        <w:rPr>
          <w:rStyle w:val="fuentepredeterminada"/>
          <w:rFonts w:ascii="Verdana" w:hAnsi="Verdana"/>
          <w:sz w:val="20"/>
          <w:szCs w:val="20"/>
        </w:rPr>
        <w:t xml:space="preserve">e imparten titulaciones de grado y máster muy cercanas al </w:t>
      </w:r>
      <w:r w:rsidRPr="00E25A2A">
        <w:rPr>
          <w:rStyle w:val="fuentepredeterminada"/>
          <w:rFonts w:ascii="Verdana" w:hAnsi="Verdana"/>
          <w:sz w:val="20"/>
          <w:szCs w:val="20"/>
        </w:rPr>
        <w:t>ámbito de conocimiento</w:t>
      </w:r>
      <w:r w:rsidR="000E4B0B" w:rsidRPr="00E25A2A">
        <w:rPr>
          <w:rStyle w:val="fuentepredeterminada"/>
          <w:rFonts w:ascii="Verdana" w:hAnsi="Verdana"/>
          <w:sz w:val="20"/>
          <w:szCs w:val="20"/>
        </w:rPr>
        <w:t xml:space="preserve"> que se impartirá en el máster que se propone. Dichas titulaciones son:</w:t>
      </w:r>
    </w:p>
    <w:p w:rsidR="000E4B0B" w:rsidRDefault="00E25A2A" w:rsidP="000E4B0B">
      <w:pPr>
        <w:pStyle w:val="prrafo"/>
        <w:numPr>
          <w:ilvl w:val="0"/>
          <w:numId w:val="1"/>
        </w:numPr>
        <w:jc w:val="both"/>
        <w:rPr>
          <w:rStyle w:val="fuentepredeterminada"/>
          <w:rFonts w:ascii="Verdana" w:hAnsi="Verdana"/>
          <w:sz w:val="20"/>
          <w:szCs w:val="20"/>
        </w:rPr>
      </w:pPr>
      <w:r>
        <w:rPr>
          <w:rStyle w:val="fuentepredeterminada"/>
          <w:rFonts w:ascii="Verdana" w:hAnsi="Verdana"/>
          <w:sz w:val="20"/>
          <w:szCs w:val="20"/>
        </w:rPr>
        <w:t>Grado en Ingenie</w:t>
      </w:r>
      <w:r w:rsidR="000E4B0B" w:rsidRPr="00E25A2A">
        <w:rPr>
          <w:rStyle w:val="fuentepredeterminada"/>
          <w:rFonts w:ascii="Verdana" w:hAnsi="Verdana"/>
          <w:sz w:val="20"/>
          <w:szCs w:val="20"/>
        </w:rPr>
        <w:t>ría de Sistemas de Telecomunicaci</w:t>
      </w:r>
      <w:r>
        <w:rPr>
          <w:rStyle w:val="fuentepredeterminada"/>
          <w:rFonts w:ascii="Verdana" w:hAnsi="Verdana"/>
          <w:sz w:val="20"/>
          <w:szCs w:val="20"/>
        </w:rPr>
        <w:t>ón</w:t>
      </w:r>
    </w:p>
    <w:p w:rsidR="00E25A2A" w:rsidRPr="00E25A2A" w:rsidRDefault="00E25A2A" w:rsidP="000E4B0B">
      <w:pPr>
        <w:pStyle w:val="prrafo"/>
        <w:numPr>
          <w:ilvl w:val="0"/>
          <w:numId w:val="1"/>
        </w:numPr>
        <w:jc w:val="both"/>
        <w:rPr>
          <w:rStyle w:val="fuentepredeterminada"/>
          <w:rFonts w:ascii="Verdana" w:hAnsi="Verdana"/>
          <w:sz w:val="20"/>
          <w:szCs w:val="20"/>
        </w:rPr>
      </w:pPr>
      <w:r>
        <w:rPr>
          <w:rStyle w:val="fuentepredeterminada"/>
          <w:rFonts w:ascii="Verdana" w:hAnsi="Verdana"/>
          <w:sz w:val="20"/>
          <w:szCs w:val="20"/>
        </w:rPr>
        <w:t>Grado en Ingeniería Telemática</w:t>
      </w:r>
    </w:p>
    <w:p w:rsidR="000E4B0B" w:rsidRPr="00E25A2A" w:rsidRDefault="000E4B0B" w:rsidP="000E4B0B">
      <w:pPr>
        <w:pStyle w:val="prrafo"/>
        <w:numPr>
          <w:ilvl w:val="0"/>
          <w:numId w:val="1"/>
        </w:numPr>
        <w:jc w:val="both"/>
        <w:rPr>
          <w:rStyle w:val="fuentepredeterminada"/>
          <w:rFonts w:ascii="Verdana" w:hAnsi="Verdana"/>
          <w:sz w:val="20"/>
          <w:szCs w:val="20"/>
        </w:rPr>
      </w:pPr>
      <w:r w:rsidRPr="00E25A2A">
        <w:rPr>
          <w:rStyle w:val="fuentepredeterminada"/>
          <w:rFonts w:ascii="Verdana" w:hAnsi="Verdana"/>
          <w:sz w:val="20"/>
          <w:szCs w:val="20"/>
        </w:rPr>
        <w:t>Grado en Ingeniería de Aeronavegación</w:t>
      </w:r>
    </w:p>
    <w:p w:rsidR="000E4B0B" w:rsidRPr="00E25A2A" w:rsidRDefault="000E4B0B" w:rsidP="000E4B0B">
      <w:pPr>
        <w:pStyle w:val="prrafo"/>
        <w:numPr>
          <w:ilvl w:val="0"/>
          <w:numId w:val="1"/>
        </w:numPr>
        <w:jc w:val="both"/>
        <w:rPr>
          <w:rStyle w:val="fuentepredeterminada"/>
          <w:rFonts w:ascii="Verdana" w:hAnsi="Verdana"/>
          <w:sz w:val="20"/>
          <w:szCs w:val="20"/>
        </w:rPr>
      </w:pPr>
      <w:r w:rsidRPr="00E25A2A">
        <w:rPr>
          <w:rStyle w:val="fuentepredeterminada"/>
          <w:rFonts w:ascii="Verdana" w:hAnsi="Verdana"/>
          <w:sz w:val="20"/>
          <w:szCs w:val="20"/>
        </w:rPr>
        <w:t>Grado en Ingeniería de Aeropuertos</w:t>
      </w:r>
    </w:p>
    <w:p w:rsidR="000E4B0B" w:rsidRPr="00E25A2A" w:rsidRDefault="00B903D6" w:rsidP="000E4B0B">
      <w:pPr>
        <w:pStyle w:val="prrafo"/>
        <w:numPr>
          <w:ilvl w:val="0"/>
          <w:numId w:val="1"/>
        </w:numPr>
        <w:jc w:val="both"/>
        <w:rPr>
          <w:rStyle w:val="fuentepredeterminada"/>
          <w:rFonts w:ascii="Verdana" w:hAnsi="Verdana"/>
          <w:sz w:val="20"/>
          <w:szCs w:val="20"/>
        </w:rPr>
      </w:pPr>
      <w:r w:rsidRPr="00E25A2A">
        <w:rPr>
          <w:rStyle w:val="fuentepredeterminada"/>
          <w:rFonts w:ascii="Verdana" w:hAnsi="Verdana"/>
          <w:sz w:val="20"/>
          <w:szCs w:val="20"/>
        </w:rPr>
        <w:t xml:space="preserve">Máster en Ingeniería de </w:t>
      </w:r>
      <w:r w:rsidR="00E25A2A">
        <w:rPr>
          <w:rStyle w:val="fuentepredeterminada"/>
          <w:rFonts w:ascii="Verdana" w:hAnsi="Verdana"/>
          <w:sz w:val="20"/>
          <w:szCs w:val="20"/>
        </w:rPr>
        <w:t>Telecomunicación</w:t>
      </w:r>
      <w:r w:rsidRPr="00E25A2A">
        <w:rPr>
          <w:rStyle w:val="fuentepredeterminada"/>
          <w:rFonts w:ascii="Verdana" w:hAnsi="Verdana"/>
          <w:sz w:val="20"/>
          <w:szCs w:val="20"/>
        </w:rPr>
        <w:t xml:space="preserve"> y Gestión (MASTEAM)</w:t>
      </w:r>
    </w:p>
    <w:p w:rsidR="00B903D6" w:rsidRDefault="00B903D6" w:rsidP="000E4B0B">
      <w:pPr>
        <w:pStyle w:val="prrafo"/>
        <w:numPr>
          <w:ilvl w:val="0"/>
          <w:numId w:val="1"/>
        </w:numPr>
        <w:jc w:val="both"/>
        <w:rPr>
          <w:rStyle w:val="fuentepredeterminada"/>
          <w:rFonts w:ascii="Verdana" w:hAnsi="Verdana"/>
          <w:sz w:val="20"/>
          <w:szCs w:val="20"/>
        </w:rPr>
      </w:pPr>
      <w:r w:rsidRPr="00E25A2A">
        <w:rPr>
          <w:rStyle w:val="fuentepredeterminada"/>
          <w:rFonts w:ascii="Verdana" w:hAnsi="Verdana"/>
          <w:sz w:val="20"/>
          <w:szCs w:val="20"/>
        </w:rPr>
        <w:t>Máster en Ciencia e Ingeniería Aeroespacial</w:t>
      </w:r>
    </w:p>
    <w:p w:rsidR="00E25A2A" w:rsidRPr="00E25A2A" w:rsidRDefault="00E25A2A" w:rsidP="000E4B0B">
      <w:pPr>
        <w:pStyle w:val="prrafo"/>
        <w:numPr>
          <w:ilvl w:val="0"/>
          <w:numId w:val="1"/>
        </w:numPr>
        <w:jc w:val="both"/>
        <w:rPr>
          <w:rStyle w:val="fuentepredeterminada"/>
          <w:rFonts w:ascii="Verdana" w:hAnsi="Verdana"/>
          <w:sz w:val="20"/>
          <w:szCs w:val="20"/>
        </w:rPr>
      </w:pPr>
      <w:r>
        <w:rPr>
          <w:rStyle w:val="fuentepredeterminada"/>
          <w:rFonts w:ascii="Verdana" w:hAnsi="Verdana"/>
          <w:sz w:val="20"/>
          <w:szCs w:val="20"/>
        </w:rPr>
        <w:t>Ingeniería de Telecomunicación (2º ciclo)</w:t>
      </w:r>
    </w:p>
    <w:p w:rsidR="00DE25F8" w:rsidRPr="00E25A2A" w:rsidRDefault="00B903D6" w:rsidP="00DE25F8">
      <w:pPr>
        <w:pStyle w:val="prrafo"/>
        <w:jc w:val="both"/>
        <w:rPr>
          <w:rFonts w:ascii="Verdana" w:hAnsi="Verdana"/>
          <w:sz w:val="20"/>
          <w:szCs w:val="20"/>
        </w:rPr>
      </w:pPr>
      <w:r w:rsidRPr="00E25A2A">
        <w:rPr>
          <w:rStyle w:val="fuentepredeterminada"/>
          <w:rFonts w:ascii="Verdana" w:hAnsi="Verdana"/>
          <w:sz w:val="20"/>
          <w:szCs w:val="20"/>
        </w:rPr>
        <w:t xml:space="preserve">Por lo tanto una gran parte del profesorado necesario para asegurar una docencia de calidad en las diversas temáticas del Máster que se propone se encuentra actualmente en la </w:t>
      </w:r>
      <w:r w:rsidR="00E25A2A" w:rsidRPr="00E25A2A">
        <w:rPr>
          <w:rStyle w:val="fuentepredeterminada"/>
          <w:rFonts w:ascii="Verdana" w:hAnsi="Verdana"/>
          <w:sz w:val="20"/>
          <w:szCs w:val="20"/>
        </w:rPr>
        <w:t>Escuela de Ingeniería de Telecomunicación y Aeroespacial de Castelldefels</w:t>
      </w:r>
      <w:r w:rsidRPr="00E25A2A">
        <w:rPr>
          <w:rStyle w:val="fuentepredeterminada"/>
          <w:rFonts w:ascii="Verdana" w:hAnsi="Verdana"/>
          <w:sz w:val="20"/>
          <w:szCs w:val="20"/>
        </w:rPr>
        <w:t xml:space="preserve">. </w:t>
      </w:r>
      <w:r w:rsidR="00DE25F8" w:rsidRPr="00E25A2A">
        <w:rPr>
          <w:rStyle w:val="fuentepredeterminada"/>
          <w:rFonts w:ascii="Verdana" w:hAnsi="Verdana"/>
          <w:sz w:val="20"/>
          <w:szCs w:val="20"/>
        </w:rPr>
        <w:t>Este personal académico resulta suficiente, para cubrir</w:t>
      </w:r>
      <w:r w:rsidRPr="00E25A2A">
        <w:rPr>
          <w:rStyle w:val="fuentepredeterminada"/>
          <w:rFonts w:ascii="Verdana" w:hAnsi="Verdana"/>
          <w:sz w:val="20"/>
          <w:szCs w:val="20"/>
        </w:rPr>
        <w:t xml:space="preserve"> gran parte</w:t>
      </w:r>
      <w:r w:rsidR="00DE25F8" w:rsidRPr="00E25A2A">
        <w:rPr>
          <w:rStyle w:val="fuentepredeterminada"/>
          <w:rFonts w:ascii="Verdana" w:hAnsi="Verdana"/>
          <w:sz w:val="20"/>
          <w:szCs w:val="20"/>
        </w:rPr>
        <w:t xml:space="preserve"> </w:t>
      </w:r>
      <w:r w:rsidR="00E25A2A">
        <w:rPr>
          <w:rStyle w:val="fuentepredeterminada"/>
          <w:rFonts w:ascii="Verdana" w:hAnsi="Verdana"/>
          <w:sz w:val="20"/>
          <w:szCs w:val="20"/>
        </w:rPr>
        <w:t xml:space="preserve">de </w:t>
      </w:r>
      <w:r w:rsidR="00DE25F8" w:rsidRPr="00E25A2A">
        <w:rPr>
          <w:rStyle w:val="fuentepredeterminada"/>
          <w:rFonts w:ascii="Verdana" w:hAnsi="Verdana"/>
          <w:sz w:val="20"/>
          <w:szCs w:val="20"/>
        </w:rPr>
        <w:t xml:space="preserve">la docencia de las materias del ámbito de la </w:t>
      </w:r>
      <w:r w:rsidRPr="00E25A2A">
        <w:rPr>
          <w:rStyle w:val="fuentepredeterminada"/>
          <w:rFonts w:ascii="Verdana" w:hAnsi="Verdana"/>
          <w:sz w:val="20"/>
          <w:szCs w:val="20"/>
        </w:rPr>
        <w:t>teledetección y la navegación</w:t>
      </w:r>
      <w:r w:rsidR="00DE25F8" w:rsidRPr="00E25A2A">
        <w:rPr>
          <w:rStyle w:val="fuentepredeterminada"/>
          <w:rFonts w:ascii="Verdana" w:hAnsi="Verdana"/>
          <w:sz w:val="20"/>
          <w:szCs w:val="20"/>
        </w:rPr>
        <w:t xml:space="preserve"> y </w:t>
      </w:r>
      <w:r w:rsidRPr="00E25A2A">
        <w:rPr>
          <w:rStyle w:val="fuentepredeterminada"/>
          <w:rFonts w:ascii="Verdana" w:hAnsi="Verdana"/>
          <w:sz w:val="20"/>
          <w:szCs w:val="20"/>
        </w:rPr>
        <w:t xml:space="preserve">así </w:t>
      </w:r>
      <w:r w:rsidR="00DE25F8" w:rsidRPr="00E25A2A">
        <w:rPr>
          <w:rStyle w:val="fuentepredeterminada"/>
          <w:rFonts w:ascii="Verdana" w:hAnsi="Verdana"/>
          <w:sz w:val="20"/>
          <w:szCs w:val="20"/>
        </w:rPr>
        <w:t xml:space="preserve">garantizar la cobertura de </w:t>
      </w:r>
      <w:r w:rsidRPr="00E25A2A">
        <w:rPr>
          <w:rStyle w:val="fuentepredeterminada"/>
          <w:rFonts w:ascii="Verdana" w:hAnsi="Verdana"/>
          <w:sz w:val="20"/>
          <w:szCs w:val="20"/>
        </w:rPr>
        <w:t>la mayoría</w:t>
      </w:r>
      <w:r w:rsidR="00DE25F8" w:rsidRPr="00E25A2A">
        <w:rPr>
          <w:rStyle w:val="fuentepredeterminada"/>
          <w:rFonts w:ascii="Verdana" w:hAnsi="Verdana"/>
          <w:sz w:val="20"/>
          <w:szCs w:val="20"/>
        </w:rPr>
        <w:t xml:space="preserve"> </w:t>
      </w:r>
      <w:r w:rsidR="00E25A2A">
        <w:rPr>
          <w:rStyle w:val="fuentepredeterminada"/>
          <w:rFonts w:ascii="Verdana" w:hAnsi="Verdana"/>
          <w:sz w:val="20"/>
          <w:szCs w:val="20"/>
        </w:rPr>
        <w:t xml:space="preserve">de </w:t>
      </w:r>
      <w:r w:rsidR="00DE25F8" w:rsidRPr="00E25A2A">
        <w:rPr>
          <w:rStyle w:val="fuentepredeterminada"/>
          <w:rFonts w:ascii="Verdana" w:hAnsi="Verdana"/>
          <w:sz w:val="20"/>
          <w:szCs w:val="20"/>
        </w:rPr>
        <w:t>las materias básicas.</w:t>
      </w:r>
    </w:p>
    <w:p w:rsidR="00DE25F8" w:rsidRPr="00E25A2A" w:rsidRDefault="00DE25F8" w:rsidP="00DE25F8">
      <w:pPr>
        <w:pStyle w:val="prrafo"/>
        <w:jc w:val="both"/>
        <w:rPr>
          <w:rFonts w:ascii="Verdana" w:hAnsi="Verdana"/>
          <w:sz w:val="20"/>
          <w:szCs w:val="20"/>
        </w:rPr>
      </w:pPr>
      <w:r w:rsidRPr="00E25A2A">
        <w:rPr>
          <w:rStyle w:val="fuentepredeterminada"/>
          <w:rFonts w:ascii="Verdana" w:hAnsi="Verdana"/>
          <w:sz w:val="20"/>
          <w:szCs w:val="20"/>
        </w:rPr>
        <w:t xml:space="preserve">De la plantilla de 161 docentes adscritos y vinculados a la </w:t>
      </w:r>
      <w:r w:rsidR="00E25A2A" w:rsidRPr="00E25A2A">
        <w:rPr>
          <w:rStyle w:val="fuentepredeterminada"/>
          <w:rFonts w:ascii="Verdana" w:hAnsi="Verdana"/>
          <w:sz w:val="20"/>
          <w:szCs w:val="20"/>
        </w:rPr>
        <w:t>EETAC</w:t>
      </w:r>
      <w:r w:rsidRPr="00E25A2A">
        <w:rPr>
          <w:rStyle w:val="fuentepredeterminada"/>
          <w:rFonts w:ascii="Verdana" w:hAnsi="Verdana"/>
          <w:sz w:val="20"/>
          <w:szCs w:val="20"/>
        </w:rPr>
        <w:t xml:space="preserve">, 131 tienen dedicación a tiempo completo y 33 a tiempo parcial. La mayor parte del profesorado está adscrito únicamente a la </w:t>
      </w:r>
      <w:r w:rsidR="00E25A2A" w:rsidRPr="00E25A2A">
        <w:rPr>
          <w:rStyle w:val="fuentepredeterminada"/>
          <w:rFonts w:ascii="Verdana" w:hAnsi="Verdana"/>
          <w:sz w:val="20"/>
          <w:szCs w:val="20"/>
        </w:rPr>
        <w:t>EETAC</w:t>
      </w:r>
      <w:r w:rsidRPr="00E25A2A">
        <w:rPr>
          <w:rStyle w:val="fuentepredeterminada"/>
          <w:rFonts w:ascii="Verdana" w:hAnsi="Verdana"/>
          <w:sz w:val="20"/>
          <w:szCs w:val="20"/>
        </w:rPr>
        <w:t xml:space="preserve"> (134 profesores/as) y sólo una pequeña parte del profesorado (27 docentes) está adscrito también a otros centros de la Universidad Politécnica de Cataluña (UPC), lo cual demuestra el compromiso y el nivel de participación del profesorado con la </w:t>
      </w:r>
      <w:r w:rsidR="00E25A2A" w:rsidRPr="00E25A2A">
        <w:rPr>
          <w:rStyle w:val="fuentepredeterminada"/>
          <w:rFonts w:ascii="Verdana" w:hAnsi="Verdana"/>
          <w:sz w:val="20"/>
          <w:szCs w:val="20"/>
        </w:rPr>
        <w:t>EETAC</w:t>
      </w:r>
      <w:r w:rsidRPr="00E25A2A">
        <w:rPr>
          <w:rStyle w:val="fuentepredeterminada"/>
          <w:rFonts w:ascii="Verdana" w:hAnsi="Verdana"/>
          <w:sz w:val="20"/>
          <w:szCs w:val="20"/>
        </w:rPr>
        <w:t xml:space="preserve"> y su filosofía de escuela. </w:t>
      </w:r>
    </w:p>
    <w:p w:rsidR="00DE25F8" w:rsidRPr="00E25A2A" w:rsidRDefault="00DE25F8" w:rsidP="00DE25F8">
      <w:pPr>
        <w:pStyle w:val="prrafo"/>
        <w:jc w:val="both"/>
        <w:rPr>
          <w:rFonts w:ascii="Verdana" w:hAnsi="Verdana"/>
          <w:sz w:val="20"/>
          <w:szCs w:val="20"/>
        </w:rPr>
      </w:pPr>
      <w:r w:rsidRPr="00E25A2A">
        <w:rPr>
          <w:rStyle w:val="fuentepredeterminada"/>
          <w:rFonts w:ascii="Verdana" w:hAnsi="Verdana"/>
          <w:sz w:val="20"/>
          <w:szCs w:val="20"/>
        </w:rPr>
        <w:t xml:space="preserve">Además, cabe destacar otro aspecto del perfil de la plantilla académica de la Escuela, que es relativamente joven y bien formada.  De los 161 profesores/as, 52 son funcionarios, 45 contratados indefinidos, 6 profesores/as LECTOR (ayudante doctor) y el resto personal contratado temporal. Por consiguiente, al menos 52 docentes han sido evaluados positivamente por las Agencias Nacionales y/o Autonómicas de Calidad Universitaria. Cabe añadir, que en el curso académico 2007/08 diez y en el último curso 2008/09 cuatro profesores y profesoras completaron su doctorado y todos ellos obtuvieron la máxima calificación. Estos hechos repercuten de forma directa en la revisión y consiguiente actualización de contenidos y metodologías docentes.  </w:t>
      </w:r>
    </w:p>
    <w:p w:rsidR="00DE25F8" w:rsidRPr="00E25A2A" w:rsidRDefault="00DE25F8" w:rsidP="00DE25F8">
      <w:pPr>
        <w:pStyle w:val="prrafo"/>
        <w:jc w:val="both"/>
        <w:rPr>
          <w:rFonts w:ascii="Verdana" w:hAnsi="Verdana"/>
          <w:sz w:val="20"/>
          <w:szCs w:val="20"/>
        </w:rPr>
      </w:pPr>
      <w:r w:rsidRPr="00E25A2A">
        <w:rPr>
          <w:rFonts w:ascii="Verdana" w:hAnsi="Verdana"/>
          <w:sz w:val="20"/>
          <w:szCs w:val="20"/>
        </w:rPr>
        <w:lastRenderedPageBreak/>
        <w:t xml:space="preserve">Por último, cabe destacar que el profesorado de la </w:t>
      </w:r>
      <w:r w:rsidR="00E25A2A" w:rsidRPr="00E25A2A">
        <w:rPr>
          <w:rFonts w:ascii="Verdana" w:hAnsi="Verdana"/>
          <w:sz w:val="20"/>
          <w:szCs w:val="20"/>
        </w:rPr>
        <w:t>EETAC</w:t>
      </w:r>
      <w:r w:rsidRPr="00E25A2A">
        <w:rPr>
          <w:rFonts w:ascii="Verdana" w:hAnsi="Verdana"/>
          <w:sz w:val="20"/>
          <w:szCs w:val="20"/>
        </w:rPr>
        <w:t xml:space="preserve"> es valorado muy positivamente tanto en las encuestas externas de evaluación de la actividad docente de la UPC realizadas anualmente como en las internas de la </w:t>
      </w:r>
      <w:r w:rsidR="00E25A2A" w:rsidRPr="00E25A2A">
        <w:rPr>
          <w:rFonts w:ascii="Verdana" w:hAnsi="Verdana"/>
          <w:sz w:val="20"/>
          <w:szCs w:val="20"/>
        </w:rPr>
        <w:t>EETAC</w:t>
      </w:r>
      <w:r w:rsidRPr="00E25A2A">
        <w:rPr>
          <w:rFonts w:ascii="Verdana" w:hAnsi="Verdana"/>
          <w:sz w:val="20"/>
          <w:szCs w:val="20"/>
        </w:rPr>
        <w:t xml:space="preserve"> realizadas cuatrimestralmente por los y las estudiantes.</w:t>
      </w:r>
      <w:r w:rsidRPr="00E25A2A">
        <w:rPr>
          <w:rStyle w:val="fuentepredeterminada"/>
          <w:rFonts w:ascii="Verdana" w:hAnsi="Verdana"/>
          <w:sz w:val="20"/>
          <w:szCs w:val="20"/>
        </w:rPr>
        <w:t xml:space="preserve">   </w:t>
      </w:r>
    </w:p>
    <w:p w:rsidR="00DE25F8" w:rsidRPr="00E25A2A" w:rsidRDefault="00DE25F8" w:rsidP="00DE25F8">
      <w:pPr>
        <w:pStyle w:val="prrafo"/>
        <w:jc w:val="both"/>
        <w:rPr>
          <w:rFonts w:ascii="Verdana" w:hAnsi="Verdana"/>
          <w:sz w:val="20"/>
          <w:szCs w:val="20"/>
        </w:rPr>
      </w:pPr>
      <w:r w:rsidRPr="00E25A2A">
        <w:rPr>
          <w:rStyle w:val="fuentepredeterminada"/>
          <w:rFonts w:ascii="Verdana" w:hAnsi="Verdana"/>
          <w:sz w:val="20"/>
          <w:szCs w:val="20"/>
        </w:rPr>
        <w:t xml:space="preserve">En la tabla 1 se puede encontrar la distribución del profesorado vinculado a la </w:t>
      </w:r>
      <w:r w:rsidR="00E25A2A" w:rsidRPr="00E25A2A">
        <w:rPr>
          <w:rStyle w:val="fuentepredeterminada"/>
          <w:rFonts w:ascii="Verdana" w:hAnsi="Verdana"/>
          <w:sz w:val="20"/>
          <w:szCs w:val="20"/>
        </w:rPr>
        <w:t>EETAC</w:t>
      </w:r>
      <w:r w:rsidRPr="00E25A2A">
        <w:rPr>
          <w:rStyle w:val="fuentepredeterminada"/>
          <w:rFonts w:ascii="Verdana" w:hAnsi="Verdana"/>
          <w:sz w:val="20"/>
          <w:szCs w:val="20"/>
        </w:rPr>
        <w:t xml:space="preserve"> por el departamento de la UPC al que está adscrito orgánicamente.</w:t>
      </w: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1"/>
        <w:gridCol w:w="1929"/>
        <w:gridCol w:w="3606"/>
        <w:gridCol w:w="2366"/>
      </w:tblGrid>
      <w:tr w:rsidR="00DE25F8" w:rsidRPr="00E25A2A" w:rsidTr="000E4B0B">
        <w:trPr>
          <w:trHeight w:val="278"/>
        </w:trPr>
        <w:tc>
          <w:tcPr>
            <w:tcW w:w="1341" w:type="dxa"/>
            <w:noWrap/>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cs="Arial"/>
                <w:b/>
                <w:bCs/>
                <w:sz w:val="20"/>
                <w:szCs w:val="20"/>
                <w:lang w:val="es-ES"/>
              </w:rPr>
              <w:t>Código</w:t>
            </w:r>
          </w:p>
        </w:tc>
        <w:tc>
          <w:tcPr>
            <w:tcW w:w="1680" w:type="dxa"/>
            <w:noWrap/>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cs="Arial"/>
                <w:b/>
                <w:bCs/>
                <w:sz w:val="20"/>
                <w:szCs w:val="20"/>
                <w:lang w:val="es-ES"/>
              </w:rPr>
              <w:t>Siglas</w:t>
            </w:r>
          </w:p>
        </w:tc>
        <w:tc>
          <w:tcPr>
            <w:tcW w:w="3606" w:type="dxa"/>
            <w:noWrap/>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cs="Arial"/>
                <w:b/>
                <w:bCs/>
                <w:sz w:val="20"/>
                <w:szCs w:val="20"/>
                <w:lang w:val="es-ES"/>
              </w:rPr>
              <w:t>Departamento</w:t>
            </w:r>
          </w:p>
        </w:tc>
        <w:tc>
          <w:tcPr>
            <w:tcW w:w="2366" w:type="dxa"/>
            <w:noWrap/>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cs="Arial"/>
                <w:b/>
                <w:bCs/>
                <w:sz w:val="20"/>
                <w:szCs w:val="20"/>
                <w:lang w:val="es-ES"/>
              </w:rPr>
              <w:t>Número de profesorado</w:t>
            </w:r>
          </w:p>
        </w:tc>
      </w:tr>
      <w:tr w:rsidR="00DE25F8" w:rsidRPr="00E25A2A" w:rsidTr="00E25A2A">
        <w:trPr>
          <w:trHeight w:val="278"/>
        </w:trPr>
        <w:tc>
          <w:tcPr>
            <w:tcW w:w="1341" w:type="dxa"/>
            <w:noWrap/>
          </w:tcPr>
          <w:p w:rsidR="00DE25F8" w:rsidRPr="00E25A2A" w:rsidRDefault="00DE25F8" w:rsidP="000E4B0B">
            <w:pPr>
              <w:spacing w:before="100" w:beforeAutospacing="1" w:after="100" w:afterAutospacing="1"/>
              <w:jc w:val="center"/>
              <w:rPr>
                <w:rFonts w:ascii="Verdana" w:hAnsi="Verdana" w:cs="Arial"/>
                <w:sz w:val="20"/>
                <w:szCs w:val="20"/>
                <w:lang w:val="es-ES"/>
              </w:rPr>
            </w:pPr>
            <w:r w:rsidRPr="00E25A2A">
              <w:rPr>
                <w:rFonts w:ascii="Verdana" w:hAnsi="Verdana" w:cs="Arial"/>
                <w:sz w:val="20"/>
                <w:szCs w:val="20"/>
                <w:lang w:val="es-ES"/>
              </w:rPr>
              <w:t>300</w:t>
            </w:r>
          </w:p>
        </w:tc>
        <w:tc>
          <w:tcPr>
            <w:tcW w:w="1680" w:type="dxa"/>
            <w:noWrap/>
            <w:vAlign w:val="center"/>
          </w:tcPr>
          <w:p w:rsidR="00B903D6" w:rsidRPr="00E25A2A" w:rsidRDefault="00DE25F8" w:rsidP="00E25A2A">
            <w:pPr>
              <w:spacing w:before="100" w:beforeAutospacing="1" w:after="100" w:afterAutospacing="1"/>
              <w:jc w:val="center"/>
              <w:rPr>
                <w:rFonts w:ascii="Verdana" w:hAnsi="Verdana"/>
                <w:sz w:val="20"/>
                <w:szCs w:val="20"/>
                <w:lang w:val="es-ES"/>
              </w:rPr>
            </w:pPr>
            <w:r w:rsidRPr="00E25A2A">
              <w:rPr>
                <w:rFonts w:ascii="Verdana" w:hAnsi="Verdana"/>
                <w:sz w:val="20"/>
                <w:szCs w:val="20"/>
                <w:lang w:val="es-ES"/>
              </w:rPr>
              <w:t>A</w:t>
            </w:r>
          </w:p>
          <w:p w:rsidR="00DE25F8" w:rsidRPr="00E25A2A" w:rsidRDefault="00DE25F8" w:rsidP="008E3240">
            <w:pPr>
              <w:spacing w:before="100" w:beforeAutospacing="1" w:after="100" w:afterAutospacing="1"/>
              <w:ind w:left="357" w:firstLine="0"/>
              <w:rPr>
                <w:rFonts w:ascii="Verdana" w:hAnsi="Verdana" w:cs="Arial"/>
                <w:sz w:val="20"/>
                <w:szCs w:val="20"/>
                <w:lang w:val="es-ES"/>
              </w:rPr>
            </w:pPr>
            <w:r w:rsidRPr="00E25A2A">
              <w:rPr>
                <w:rFonts w:ascii="Verdana" w:hAnsi="Verdana"/>
                <w:sz w:val="20"/>
                <w:szCs w:val="20"/>
                <w:lang w:val="es-ES"/>
              </w:rPr>
              <w:t>(Ingeniería Aeroespacial)</w:t>
            </w:r>
          </w:p>
        </w:tc>
        <w:tc>
          <w:tcPr>
            <w:tcW w:w="3606" w:type="dxa"/>
            <w:noWrap/>
          </w:tcPr>
          <w:p w:rsidR="00DE25F8" w:rsidRPr="00E25A2A" w:rsidRDefault="00E25A2A" w:rsidP="000E4B0B">
            <w:pPr>
              <w:spacing w:before="100" w:beforeAutospacing="1" w:after="100" w:afterAutospacing="1"/>
              <w:jc w:val="center"/>
              <w:rPr>
                <w:rFonts w:ascii="Verdana" w:hAnsi="Verdana" w:cs="Arial"/>
                <w:sz w:val="20"/>
                <w:szCs w:val="20"/>
                <w:lang w:val="es-ES"/>
              </w:rPr>
            </w:pPr>
            <w:r w:rsidRPr="00E25A2A">
              <w:rPr>
                <w:rFonts w:ascii="Verdana" w:hAnsi="Verdana" w:cs="Arial"/>
                <w:sz w:val="20"/>
                <w:szCs w:val="20"/>
                <w:lang w:val="es-ES"/>
              </w:rPr>
              <w:t>Escuela de Ingeniería de Telecomunicación y Aeroespacial de Castelldefels</w:t>
            </w:r>
          </w:p>
        </w:tc>
        <w:tc>
          <w:tcPr>
            <w:tcW w:w="2366" w:type="dxa"/>
            <w:noWrap/>
          </w:tcPr>
          <w:p w:rsidR="00DE25F8" w:rsidRPr="00E25A2A" w:rsidRDefault="00DE25F8" w:rsidP="000E4B0B">
            <w:pPr>
              <w:spacing w:before="100" w:beforeAutospacing="1" w:after="100" w:afterAutospacing="1"/>
              <w:jc w:val="center"/>
              <w:rPr>
                <w:rFonts w:ascii="Verdana" w:hAnsi="Verdana" w:cs="Arial"/>
                <w:sz w:val="20"/>
                <w:szCs w:val="20"/>
                <w:lang w:val="es-ES"/>
              </w:rPr>
            </w:pPr>
            <w:r w:rsidRPr="00E25A2A">
              <w:rPr>
                <w:rFonts w:ascii="Verdana" w:hAnsi="Verdana" w:cs="Arial"/>
                <w:sz w:val="20"/>
                <w:szCs w:val="20"/>
                <w:lang w:val="es-ES"/>
              </w:rPr>
              <w:t>12</w:t>
            </w:r>
          </w:p>
        </w:tc>
      </w:tr>
      <w:tr w:rsidR="00DE25F8" w:rsidRPr="00E25A2A" w:rsidTr="000E4B0B">
        <w:trPr>
          <w:trHeight w:val="278"/>
        </w:trPr>
        <w:tc>
          <w:tcPr>
            <w:tcW w:w="1341" w:type="dxa"/>
            <w:noWrap/>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cs="Arial"/>
                <w:sz w:val="20"/>
                <w:szCs w:val="20"/>
                <w:lang w:val="es-ES"/>
              </w:rPr>
              <w:t>701</w:t>
            </w:r>
          </w:p>
        </w:tc>
        <w:tc>
          <w:tcPr>
            <w:tcW w:w="1680" w:type="dxa"/>
            <w:noWrap/>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cs="Arial"/>
                <w:sz w:val="20"/>
                <w:szCs w:val="20"/>
                <w:lang w:val="es-ES"/>
              </w:rPr>
              <w:t>AC</w:t>
            </w:r>
          </w:p>
        </w:tc>
        <w:tc>
          <w:tcPr>
            <w:tcW w:w="3606" w:type="dxa"/>
            <w:noWrap/>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cs="Arial"/>
                <w:sz w:val="20"/>
                <w:szCs w:val="20"/>
                <w:lang w:val="es-ES"/>
              </w:rPr>
              <w:t>Arquitectura de Computadores</w:t>
            </w:r>
          </w:p>
        </w:tc>
        <w:tc>
          <w:tcPr>
            <w:tcW w:w="2366" w:type="dxa"/>
            <w:noWrap/>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cs="Arial"/>
                <w:sz w:val="20"/>
                <w:szCs w:val="20"/>
                <w:lang w:val="es-ES"/>
              </w:rPr>
              <w:t>19</w:t>
            </w:r>
          </w:p>
        </w:tc>
      </w:tr>
      <w:tr w:rsidR="00DE25F8" w:rsidRPr="00E25A2A" w:rsidTr="000E4B0B">
        <w:trPr>
          <w:trHeight w:val="278"/>
        </w:trPr>
        <w:tc>
          <w:tcPr>
            <w:tcW w:w="1341" w:type="dxa"/>
            <w:noWrap/>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cs="Arial"/>
                <w:sz w:val="20"/>
                <w:szCs w:val="20"/>
                <w:lang w:val="es-ES"/>
              </w:rPr>
              <w:t>707</w:t>
            </w:r>
          </w:p>
        </w:tc>
        <w:tc>
          <w:tcPr>
            <w:tcW w:w="1680" w:type="dxa"/>
            <w:noWrap/>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cs="Arial"/>
                <w:sz w:val="20"/>
                <w:szCs w:val="20"/>
                <w:lang w:val="es-ES"/>
              </w:rPr>
              <w:t>ESAII</w:t>
            </w:r>
          </w:p>
        </w:tc>
        <w:tc>
          <w:tcPr>
            <w:tcW w:w="3606" w:type="dxa"/>
            <w:noWrap/>
          </w:tcPr>
          <w:p w:rsidR="00DE25F8" w:rsidRPr="00E25A2A" w:rsidRDefault="00DE25F8" w:rsidP="000E4B0B">
            <w:pPr>
              <w:spacing w:before="100" w:beforeAutospacing="1" w:after="100" w:afterAutospacing="1"/>
              <w:jc w:val="center"/>
              <w:rPr>
                <w:rFonts w:ascii="Verdana" w:hAnsi="Verdana" w:cs="Arial"/>
                <w:sz w:val="20"/>
                <w:szCs w:val="20"/>
                <w:lang w:val="es-ES"/>
              </w:rPr>
            </w:pPr>
            <w:r w:rsidRPr="00E25A2A">
              <w:rPr>
                <w:rFonts w:ascii="Verdana" w:hAnsi="Verdana" w:cs="Arial"/>
                <w:sz w:val="20"/>
                <w:szCs w:val="20"/>
                <w:lang w:val="es-ES"/>
              </w:rPr>
              <w:t>Ingeniería de Sistemas, Automática e Informática Industrial</w:t>
            </w:r>
          </w:p>
        </w:tc>
        <w:tc>
          <w:tcPr>
            <w:tcW w:w="2366" w:type="dxa"/>
            <w:noWrap/>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cs="Arial"/>
                <w:sz w:val="20"/>
                <w:szCs w:val="20"/>
                <w:lang w:val="es-ES"/>
              </w:rPr>
              <w:t>1</w:t>
            </w:r>
          </w:p>
        </w:tc>
      </w:tr>
      <w:tr w:rsidR="00DE25F8" w:rsidRPr="00E25A2A" w:rsidTr="000E4B0B">
        <w:trPr>
          <w:trHeight w:val="278"/>
        </w:trPr>
        <w:tc>
          <w:tcPr>
            <w:tcW w:w="1341" w:type="dxa"/>
            <w:noWrap/>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cs="Arial"/>
                <w:sz w:val="20"/>
                <w:szCs w:val="20"/>
                <w:lang w:val="es-ES"/>
              </w:rPr>
              <w:t>710</w:t>
            </w:r>
          </w:p>
        </w:tc>
        <w:tc>
          <w:tcPr>
            <w:tcW w:w="1680" w:type="dxa"/>
            <w:noWrap/>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cs="Arial"/>
                <w:sz w:val="20"/>
                <w:szCs w:val="20"/>
                <w:lang w:val="es-ES"/>
              </w:rPr>
              <w:t>EEL</w:t>
            </w:r>
          </w:p>
        </w:tc>
        <w:tc>
          <w:tcPr>
            <w:tcW w:w="3606" w:type="dxa"/>
            <w:noWrap/>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cs="Arial"/>
                <w:sz w:val="20"/>
                <w:szCs w:val="20"/>
                <w:lang w:val="es-ES"/>
              </w:rPr>
              <w:t>Ingeniería Electrónica</w:t>
            </w:r>
          </w:p>
        </w:tc>
        <w:tc>
          <w:tcPr>
            <w:tcW w:w="2366" w:type="dxa"/>
            <w:noWrap/>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cs="Arial"/>
                <w:sz w:val="20"/>
                <w:szCs w:val="20"/>
                <w:lang w:val="es-ES"/>
              </w:rPr>
              <w:t>19</w:t>
            </w:r>
          </w:p>
        </w:tc>
      </w:tr>
      <w:tr w:rsidR="00DE25F8" w:rsidRPr="00E25A2A" w:rsidTr="000E4B0B">
        <w:trPr>
          <w:trHeight w:val="278"/>
        </w:trPr>
        <w:tc>
          <w:tcPr>
            <w:tcW w:w="1341" w:type="dxa"/>
            <w:noWrap/>
          </w:tcPr>
          <w:p w:rsidR="00DE25F8" w:rsidRPr="00E25A2A" w:rsidRDefault="00DE25F8" w:rsidP="000E4B0B">
            <w:pPr>
              <w:spacing w:before="100" w:beforeAutospacing="1" w:after="100" w:afterAutospacing="1"/>
              <w:jc w:val="center"/>
              <w:rPr>
                <w:rFonts w:ascii="Verdana" w:hAnsi="Verdana" w:cs="Arial"/>
                <w:sz w:val="20"/>
                <w:szCs w:val="20"/>
                <w:lang w:val="es-ES"/>
              </w:rPr>
            </w:pPr>
            <w:r w:rsidRPr="00E25A2A">
              <w:rPr>
                <w:rFonts w:ascii="Verdana" w:hAnsi="Verdana" w:cs="Arial"/>
                <w:sz w:val="20"/>
                <w:szCs w:val="20"/>
                <w:lang w:val="es-ES"/>
              </w:rPr>
              <w:t>712</w:t>
            </w:r>
          </w:p>
        </w:tc>
        <w:tc>
          <w:tcPr>
            <w:tcW w:w="1680" w:type="dxa"/>
            <w:noWrap/>
          </w:tcPr>
          <w:p w:rsidR="00DE25F8" w:rsidRPr="00E25A2A" w:rsidRDefault="00DE25F8" w:rsidP="000E4B0B">
            <w:pPr>
              <w:spacing w:before="100" w:beforeAutospacing="1" w:after="100" w:afterAutospacing="1"/>
              <w:jc w:val="center"/>
              <w:rPr>
                <w:rFonts w:ascii="Verdana" w:hAnsi="Verdana" w:cs="Arial"/>
                <w:sz w:val="20"/>
                <w:szCs w:val="20"/>
                <w:lang w:val="es-ES"/>
              </w:rPr>
            </w:pPr>
            <w:r w:rsidRPr="00E25A2A">
              <w:rPr>
                <w:rFonts w:ascii="Verdana" w:hAnsi="Verdana" w:cs="Arial"/>
                <w:sz w:val="20"/>
                <w:szCs w:val="20"/>
                <w:lang w:val="es-ES"/>
              </w:rPr>
              <w:t>EM</w:t>
            </w:r>
          </w:p>
        </w:tc>
        <w:tc>
          <w:tcPr>
            <w:tcW w:w="3606" w:type="dxa"/>
            <w:noWrap/>
          </w:tcPr>
          <w:p w:rsidR="00DE25F8" w:rsidRPr="00E25A2A" w:rsidRDefault="00DE25F8" w:rsidP="000E4B0B">
            <w:pPr>
              <w:spacing w:before="100" w:beforeAutospacing="1" w:after="100" w:afterAutospacing="1"/>
              <w:jc w:val="center"/>
              <w:rPr>
                <w:rFonts w:ascii="Verdana" w:hAnsi="Verdana" w:cs="Arial"/>
                <w:sz w:val="20"/>
                <w:szCs w:val="20"/>
                <w:lang w:val="es-ES"/>
              </w:rPr>
            </w:pPr>
            <w:r w:rsidRPr="00E25A2A">
              <w:rPr>
                <w:rFonts w:ascii="Verdana" w:hAnsi="Verdana" w:cs="Arial"/>
                <w:sz w:val="20"/>
                <w:szCs w:val="20"/>
                <w:lang w:val="es-ES"/>
              </w:rPr>
              <w:t>Ingeniería Mecánica</w:t>
            </w:r>
          </w:p>
        </w:tc>
        <w:tc>
          <w:tcPr>
            <w:tcW w:w="2366" w:type="dxa"/>
            <w:noWrap/>
          </w:tcPr>
          <w:p w:rsidR="00DE25F8" w:rsidRPr="00E25A2A" w:rsidRDefault="00DE25F8" w:rsidP="000E4B0B">
            <w:pPr>
              <w:spacing w:before="100" w:beforeAutospacing="1" w:after="100" w:afterAutospacing="1"/>
              <w:jc w:val="center"/>
              <w:rPr>
                <w:rFonts w:ascii="Verdana" w:hAnsi="Verdana" w:cs="Arial"/>
                <w:sz w:val="20"/>
                <w:szCs w:val="20"/>
                <w:lang w:val="es-ES"/>
              </w:rPr>
            </w:pPr>
            <w:r w:rsidRPr="00E25A2A">
              <w:rPr>
                <w:rFonts w:ascii="Verdana" w:hAnsi="Verdana" w:cs="Arial"/>
                <w:sz w:val="20"/>
                <w:szCs w:val="20"/>
                <w:lang w:val="es-ES"/>
              </w:rPr>
              <w:t>1</w:t>
            </w:r>
          </w:p>
        </w:tc>
      </w:tr>
      <w:tr w:rsidR="00DE25F8" w:rsidRPr="00E25A2A" w:rsidTr="000E4B0B">
        <w:trPr>
          <w:trHeight w:val="278"/>
        </w:trPr>
        <w:tc>
          <w:tcPr>
            <w:tcW w:w="1341" w:type="dxa"/>
            <w:noWrap/>
          </w:tcPr>
          <w:p w:rsidR="00DE25F8" w:rsidRPr="00E25A2A" w:rsidRDefault="00DE25F8" w:rsidP="000E4B0B">
            <w:pPr>
              <w:spacing w:before="100" w:beforeAutospacing="1" w:after="100" w:afterAutospacing="1"/>
              <w:jc w:val="center"/>
              <w:rPr>
                <w:rFonts w:ascii="Verdana" w:hAnsi="Verdana" w:cs="Arial"/>
                <w:sz w:val="20"/>
                <w:szCs w:val="20"/>
                <w:lang w:val="es-ES"/>
              </w:rPr>
            </w:pPr>
            <w:r w:rsidRPr="00E25A2A">
              <w:rPr>
                <w:rFonts w:ascii="Verdana" w:hAnsi="Verdana" w:cs="Arial"/>
                <w:sz w:val="20"/>
                <w:szCs w:val="20"/>
                <w:lang w:val="es-ES"/>
              </w:rPr>
              <w:t>717</w:t>
            </w:r>
          </w:p>
        </w:tc>
        <w:tc>
          <w:tcPr>
            <w:tcW w:w="1680" w:type="dxa"/>
            <w:noWrap/>
          </w:tcPr>
          <w:p w:rsidR="00DE25F8" w:rsidRPr="00E25A2A" w:rsidRDefault="00DE25F8" w:rsidP="000E4B0B">
            <w:pPr>
              <w:spacing w:before="100" w:beforeAutospacing="1" w:after="100" w:afterAutospacing="1"/>
              <w:jc w:val="center"/>
              <w:rPr>
                <w:rFonts w:ascii="Verdana" w:hAnsi="Verdana" w:cs="Arial"/>
                <w:sz w:val="20"/>
                <w:szCs w:val="20"/>
                <w:lang w:val="es-ES"/>
              </w:rPr>
            </w:pPr>
            <w:r w:rsidRPr="00E25A2A">
              <w:rPr>
                <w:rFonts w:ascii="Verdana" w:hAnsi="Verdana" w:cs="Arial"/>
                <w:sz w:val="20"/>
                <w:szCs w:val="20"/>
                <w:lang w:val="es-ES"/>
              </w:rPr>
              <w:t>EGE</w:t>
            </w:r>
          </w:p>
        </w:tc>
        <w:tc>
          <w:tcPr>
            <w:tcW w:w="3606" w:type="dxa"/>
            <w:noWrap/>
          </w:tcPr>
          <w:p w:rsidR="00DE25F8" w:rsidRPr="00E25A2A" w:rsidRDefault="00DE25F8" w:rsidP="000E4B0B">
            <w:pPr>
              <w:spacing w:before="100" w:beforeAutospacing="1" w:after="100" w:afterAutospacing="1"/>
              <w:jc w:val="center"/>
              <w:rPr>
                <w:rFonts w:ascii="Verdana" w:hAnsi="Verdana" w:cs="Arial"/>
                <w:sz w:val="20"/>
                <w:szCs w:val="20"/>
                <w:lang w:val="es-ES"/>
              </w:rPr>
            </w:pPr>
            <w:r w:rsidRPr="00E25A2A">
              <w:rPr>
                <w:rFonts w:ascii="Verdana" w:hAnsi="Verdana" w:cs="Arial"/>
                <w:sz w:val="20"/>
                <w:szCs w:val="20"/>
                <w:lang w:val="es-ES"/>
              </w:rPr>
              <w:t>Expresión Gráfica de la Ingeniería</w:t>
            </w:r>
          </w:p>
        </w:tc>
        <w:tc>
          <w:tcPr>
            <w:tcW w:w="2366" w:type="dxa"/>
            <w:noWrap/>
          </w:tcPr>
          <w:p w:rsidR="00DE25F8" w:rsidRPr="00E25A2A" w:rsidRDefault="00DE25F8" w:rsidP="000E4B0B">
            <w:pPr>
              <w:spacing w:before="100" w:beforeAutospacing="1" w:after="100" w:afterAutospacing="1"/>
              <w:jc w:val="center"/>
              <w:rPr>
                <w:rFonts w:ascii="Verdana" w:hAnsi="Verdana" w:cs="Arial"/>
                <w:sz w:val="20"/>
                <w:szCs w:val="20"/>
                <w:lang w:val="es-ES"/>
              </w:rPr>
            </w:pPr>
            <w:r w:rsidRPr="00E25A2A">
              <w:rPr>
                <w:rFonts w:ascii="Verdana" w:hAnsi="Verdana" w:cs="Arial"/>
                <w:sz w:val="20"/>
                <w:szCs w:val="20"/>
                <w:lang w:val="es-ES"/>
              </w:rPr>
              <w:t>1</w:t>
            </w:r>
          </w:p>
        </w:tc>
      </w:tr>
      <w:tr w:rsidR="00DE25F8" w:rsidRPr="00E25A2A" w:rsidTr="000E4B0B">
        <w:trPr>
          <w:trHeight w:val="278"/>
        </w:trPr>
        <w:tc>
          <w:tcPr>
            <w:tcW w:w="1341" w:type="dxa"/>
            <w:noWrap/>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cs="Arial"/>
                <w:sz w:val="20"/>
                <w:szCs w:val="20"/>
                <w:lang w:val="es-ES"/>
              </w:rPr>
              <w:t>720</w:t>
            </w:r>
          </w:p>
        </w:tc>
        <w:tc>
          <w:tcPr>
            <w:tcW w:w="1680" w:type="dxa"/>
            <w:noWrap/>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cs="Arial"/>
                <w:sz w:val="20"/>
                <w:szCs w:val="20"/>
                <w:lang w:val="es-ES"/>
              </w:rPr>
              <w:t>FA</w:t>
            </w:r>
          </w:p>
        </w:tc>
        <w:tc>
          <w:tcPr>
            <w:tcW w:w="3606" w:type="dxa"/>
            <w:noWrap/>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cs="Arial"/>
                <w:sz w:val="20"/>
                <w:szCs w:val="20"/>
                <w:lang w:val="es-ES"/>
              </w:rPr>
              <w:t>Física Aplicada</w:t>
            </w:r>
          </w:p>
        </w:tc>
        <w:tc>
          <w:tcPr>
            <w:tcW w:w="2366" w:type="dxa"/>
            <w:noWrap/>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cs="Arial"/>
                <w:sz w:val="20"/>
                <w:szCs w:val="20"/>
                <w:lang w:val="es-ES"/>
              </w:rPr>
              <w:t>17</w:t>
            </w:r>
          </w:p>
        </w:tc>
      </w:tr>
      <w:tr w:rsidR="00DE25F8" w:rsidRPr="00E25A2A" w:rsidTr="000E4B0B">
        <w:trPr>
          <w:trHeight w:val="278"/>
        </w:trPr>
        <w:tc>
          <w:tcPr>
            <w:tcW w:w="1341" w:type="dxa"/>
            <w:noWrap/>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cs="Arial"/>
                <w:sz w:val="20"/>
                <w:szCs w:val="20"/>
                <w:lang w:val="es-ES"/>
              </w:rPr>
              <w:t>732</w:t>
            </w:r>
          </w:p>
        </w:tc>
        <w:tc>
          <w:tcPr>
            <w:tcW w:w="1680" w:type="dxa"/>
            <w:noWrap/>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cs="Arial"/>
                <w:sz w:val="20"/>
                <w:szCs w:val="20"/>
                <w:lang w:val="es-ES"/>
              </w:rPr>
              <w:t>OE</w:t>
            </w:r>
          </w:p>
        </w:tc>
        <w:tc>
          <w:tcPr>
            <w:tcW w:w="3606" w:type="dxa"/>
            <w:noWrap/>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cs="Arial"/>
                <w:sz w:val="20"/>
                <w:szCs w:val="20"/>
                <w:lang w:val="es-ES"/>
              </w:rPr>
              <w:t>Organización de Empresas</w:t>
            </w:r>
          </w:p>
        </w:tc>
        <w:tc>
          <w:tcPr>
            <w:tcW w:w="2366" w:type="dxa"/>
            <w:noWrap/>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cs="Arial"/>
                <w:sz w:val="20"/>
                <w:szCs w:val="20"/>
                <w:lang w:val="es-ES"/>
              </w:rPr>
              <w:t>9</w:t>
            </w:r>
          </w:p>
        </w:tc>
      </w:tr>
      <w:tr w:rsidR="00DE25F8" w:rsidRPr="00E25A2A" w:rsidTr="000E4B0B">
        <w:trPr>
          <w:trHeight w:val="278"/>
        </w:trPr>
        <w:tc>
          <w:tcPr>
            <w:tcW w:w="1341" w:type="dxa"/>
            <w:noWrap/>
          </w:tcPr>
          <w:p w:rsidR="00DE25F8" w:rsidRPr="00E25A2A" w:rsidRDefault="00DE25F8" w:rsidP="000E4B0B">
            <w:pPr>
              <w:spacing w:before="100" w:beforeAutospacing="1" w:after="100" w:afterAutospacing="1"/>
              <w:jc w:val="center"/>
              <w:rPr>
                <w:rFonts w:ascii="Verdana" w:hAnsi="Verdana" w:cs="Arial"/>
                <w:sz w:val="20"/>
                <w:szCs w:val="20"/>
                <w:lang w:val="es-ES"/>
              </w:rPr>
            </w:pPr>
            <w:r w:rsidRPr="00E25A2A">
              <w:rPr>
                <w:rFonts w:ascii="Verdana" w:hAnsi="Verdana" w:cs="Arial"/>
                <w:sz w:val="20"/>
                <w:szCs w:val="20"/>
                <w:lang w:val="es-ES"/>
              </w:rPr>
              <w:t>737</w:t>
            </w:r>
          </w:p>
        </w:tc>
        <w:tc>
          <w:tcPr>
            <w:tcW w:w="1680" w:type="dxa"/>
            <w:noWrap/>
          </w:tcPr>
          <w:p w:rsidR="00DE25F8" w:rsidRPr="00E25A2A" w:rsidRDefault="00DE25F8" w:rsidP="000E4B0B">
            <w:pPr>
              <w:spacing w:before="100" w:beforeAutospacing="1" w:after="100" w:afterAutospacing="1"/>
              <w:jc w:val="center"/>
              <w:rPr>
                <w:rFonts w:ascii="Verdana" w:hAnsi="Verdana" w:cs="Arial"/>
                <w:sz w:val="20"/>
                <w:szCs w:val="20"/>
                <w:lang w:val="es-ES"/>
              </w:rPr>
            </w:pPr>
            <w:r w:rsidRPr="00E25A2A">
              <w:rPr>
                <w:rFonts w:ascii="Verdana" w:hAnsi="Verdana" w:cs="Arial"/>
                <w:sz w:val="20"/>
                <w:szCs w:val="20"/>
                <w:lang w:val="es-ES"/>
              </w:rPr>
              <w:t>RMEE</w:t>
            </w:r>
          </w:p>
        </w:tc>
        <w:tc>
          <w:tcPr>
            <w:tcW w:w="3606" w:type="dxa"/>
            <w:noWrap/>
          </w:tcPr>
          <w:p w:rsidR="00DE25F8" w:rsidRPr="00E25A2A" w:rsidRDefault="00DE25F8" w:rsidP="000E4B0B">
            <w:pPr>
              <w:spacing w:before="100" w:beforeAutospacing="1" w:after="100" w:afterAutospacing="1"/>
              <w:jc w:val="center"/>
              <w:rPr>
                <w:rFonts w:ascii="Verdana" w:hAnsi="Verdana" w:cs="Arial"/>
                <w:sz w:val="20"/>
                <w:szCs w:val="20"/>
                <w:lang w:val="es-ES"/>
              </w:rPr>
            </w:pPr>
            <w:r w:rsidRPr="00E25A2A">
              <w:rPr>
                <w:rFonts w:ascii="Verdana" w:hAnsi="Verdana" w:cs="Arial"/>
                <w:sz w:val="20"/>
                <w:szCs w:val="20"/>
                <w:lang w:val="es-ES"/>
              </w:rPr>
              <w:t>Resistencia de Materiales y Estructuras en la Ingeniería</w:t>
            </w:r>
          </w:p>
        </w:tc>
        <w:tc>
          <w:tcPr>
            <w:tcW w:w="2366" w:type="dxa"/>
            <w:noWrap/>
          </w:tcPr>
          <w:p w:rsidR="00DE25F8" w:rsidRPr="00E25A2A" w:rsidRDefault="00DE25F8" w:rsidP="000E4B0B">
            <w:pPr>
              <w:spacing w:before="100" w:beforeAutospacing="1" w:after="100" w:afterAutospacing="1"/>
              <w:jc w:val="center"/>
              <w:rPr>
                <w:rFonts w:ascii="Verdana" w:hAnsi="Verdana" w:cs="Arial"/>
                <w:sz w:val="20"/>
                <w:szCs w:val="20"/>
                <w:lang w:val="es-ES"/>
              </w:rPr>
            </w:pPr>
            <w:r w:rsidRPr="00E25A2A">
              <w:rPr>
                <w:rFonts w:ascii="Verdana" w:hAnsi="Verdana" w:cs="Arial"/>
                <w:sz w:val="20"/>
                <w:szCs w:val="20"/>
                <w:lang w:val="es-ES"/>
              </w:rPr>
              <w:t>2</w:t>
            </w:r>
          </w:p>
        </w:tc>
      </w:tr>
      <w:tr w:rsidR="00DE25F8" w:rsidRPr="00E25A2A" w:rsidTr="000E4B0B">
        <w:trPr>
          <w:trHeight w:val="278"/>
        </w:trPr>
        <w:tc>
          <w:tcPr>
            <w:tcW w:w="1341" w:type="dxa"/>
            <w:noWrap/>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cs="Arial"/>
                <w:sz w:val="20"/>
                <w:szCs w:val="20"/>
                <w:lang w:val="es-ES"/>
              </w:rPr>
              <w:t>739</w:t>
            </w:r>
          </w:p>
        </w:tc>
        <w:tc>
          <w:tcPr>
            <w:tcW w:w="1680" w:type="dxa"/>
            <w:noWrap/>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cs="Arial"/>
                <w:sz w:val="20"/>
                <w:szCs w:val="20"/>
                <w:lang w:val="es-ES"/>
              </w:rPr>
              <w:t>TSC</w:t>
            </w:r>
          </w:p>
        </w:tc>
        <w:tc>
          <w:tcPr>
            <w:tcW w:w="3606" w:type="dxa"/>
            <w:noWrap/>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cs="Arial"/>
                <w:sz w:val="20"/>
                <w:szCs w:val="20"/>
                <w:lang w:val="es-ES"/>
              </w:rPr>
              <w:t>Teoría de la Señal y Comunicaciones</w:t>
            </w:r>
          </w:p>
        </w:tc>
        <w:tc>
          <w:tcPr>
            <w:tcW w:w="2366" w:type="dxa"/>
            <w:noWrap/>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cs="Arial"/>
                <w:sz w:val="20"/>
                <w:szCs w:val="20"/>
                <w:lang w:val="es-ES"/>
              </w:rPr>
              <w:t>37</w:t>
            </w:r>
          </w:p>
        </w:tc>
      </w:tr>
      <w:tr w:rsidR="00DE25F8" w:rsidRPr="00E25A2A" w:rsidTr="000E4B0B">
        <w:trPr>
          <w:trHeight w:val="278"/>
        </w:trPr>
        <w:tc>
          <w:tcPr>
            <w:tcW w:w="1341" w:type="dxa"/>
            <w:noWrap/>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cs="Arial"/>
                <w:sz w:val="20"/>
                <w:szCs w:val="20"/>
                <w:lang w:val="es-ES"/>
              </w:rPr>
              <w:t>743</w:t>
            </w:r>
          </w:p>
        </w:tc>
        <w:tc>
          <w:tcPr>
            <w:tcW w:w="1680" w:type="dxa"/>
            <w:noWrap/>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cs="Arial"/>
                <w:sz w:val="20"/>
                <w:szCs w:val="20"/>
                <w:lang w:val="es-ES"/>
              </w:rPr>
              <w:t>MA IV</w:t>
            </w:r>
          </w:p>
        </w:tc>
        <w:tc>
          <w:tcPr>
            <w:tcW w:w="3606" w:type="dxa"/>
            <w:noWrap/>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cs="Arial"/>
                <w:sz w:val="20"/>
                <w:szCs w:val="20"/>
                <w:lang w:val="es-ES"/>
              </w:rPr>
              <w:t>Matemática Aplicada IV</w:t>
            </w:r>
          </w:p>
        </w:tc>
        <w:tc>
          <w:tcPr>
            <w:tcW w:w="2366" w:type="dxa"/>
            <w:noWrap/>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cs="Arial"/>
                <w:sz w:val="20"/>
                <w:szCs w:val="20"/>
                <w:lang w:val="es-ES"/>
              </w:rPr>
              <w:t>18</w:t>
            </w:r>
          </w:p>
        </w:tc>
      </w:tr>
      <w:tr w:rsidR="00DE25F8" w:rsidRPr="00E25A2A" w:rsidTr="000E4B0B">
        <w:trPr>
          <w:trHeight w:val="278"/>
        </w:trPr>
        <w:tc>
          <w:tcPr>
            <w:tcW w:w="1341" w:type="dxa"/>
            <w:noWrap/>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cs="Arial"/>
                <w:sz w:val="20"/>
                <w:szCs w:val="20"/>
                <w:lang w:val="es-ES"/>
              </w:rPr>
              <w:t>744</w:t>
            </w:r>
          </w:p>
        </w:tc>
        <w:tc>
          <w:tcPr>
            <w:tcW w:w="1680" w:type="dxa"/>
            <w:noWrap/>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cs="Arial"/>
                <w:sz w:val="20"/>
                <w:szCs w:val="20"/>
                <w:lang w:val="es-ES"/>
              </w:rPr>
              <w:t>ENTEL</w:t>
            </w:r>
          </w:p>
        </w:tc>
        <w:tc>
          <w:tcPr>
            <w:tcW w:w="3606" w:type="dxa"/>
            <w:noWrap/>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cs="Arial"/>
                <w:sz w:val="20"/>
                <w:szCs w:val="20"/>
                <w:lang w:val="es-ES"/>
              </w:rPr>
              <w:t>Ingeniería Telemática</w:t>
            </w:r>
          </w:p>
        </w:tc>
        <w:tc>
          <w:tcPr>
            <w:tcW w:w="2366" w:type="dxa"/>
            <w:noWrap/>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cs="Arial"/>
                <w:sz w:val="20"/>
                <w:szCs w:val="20"/>
                <w:lang w:val="es-ES"/>
              </w:rPr>
              <w:t>26</w:t>
            </w:r>
          </w:p>
        </w:tc>
      </w:tr>
      <w:tr w:rsidR="00DE25F8" w:rsidRPr="00E25A2A" w:rsidTr="000E4B0B">
        <w:trPr>
          <w:trHeight w:val="278"/>
        </w:trPr>
        <w:tc>
          <w:tcPr>
            <w:tcW w:w="6627" w:type="dxa"/>
            <w:gridSpan w:val="3"/>
            <w:noWrap/>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cs="Arial"/>
                <w:b/>
                <w:bCs/>
                <w:sz w:val="20"/>
                <w:szCs w:val="20"/>
                <w:lang w:val="es-ES"/>
              </w:rPr>
              <w:t>TOTAL</w:t>
            </w:r>
          </w:p>
        </w:tc>
        <w:tc>
          <w:tcPr>
            <w:tcW w:w="2366" w:type="dxa"/>
            <w:noWrap/>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cs="Arial"/>
                <w:b/>
                <w:bCs/>
                <w:sz w:val="20"/>
                <w:szCs w:val="20"/>
                <w:lang w:val="es-ES"/>
              </w:rPr>
              <w:t>161</w:t>
            </w:r>
          </w:p>
        </w:tc>
      </w:tr>
    </w:tbl>
    <w:p w:rsidR="00DE25F8" w:rsidRPr="00E25A2A" w:rsidRDefault="00DE25F8" w:rsidP="00DE25F8">
      <w:pPr>
        <w:pStyle w:val="prrafo"/>
        <w:jc w:val="both"/>
        <w:rPr>
          <w:rFonts w:ascii="Verdana" w:hAnsi="Verdana"/>
          <w:sz w:val="20"/>
          <w:szCs w:val="20"/>
        </w:rPr>
      </w:pPr>
      <w:r w:rsidRPr="00E25A2A">
        <w:rPr>
          <w:rStyle w:val="nmerotablacar"/>
          <w:rFonts w:ascii="Verdana" w:eastAsia="Calibri" w:hAnsi="Verdana"/>
          <w:sz w:val="20"/>
          <w:szCs w:val="20"/>
        </w:rPr>
        <w:t xml:space="preserve">Tabla 1. </w:t>
      </w:r>
      <w:r w:rsidRPr="00E25A2A">
        <w:rPr>
          <w:rStyle w:val="fuentepredeterminada"/>
          <w:rFonts w:ascii="Verdana" w:hAnsi="Verdana"/>
          <w:sz w:val="20"/>
          <w:szCs w:val="20"/>
        </w:rPr>
        <w:t xml:space="preserve">Distribución del personal académico que está adscrito funcionalmente a la </w:t>
      </w:r>
      <w:r w:rsidR="00E25A2A" w:rsidRPr="00E25A2A">
        <w:rPr>
          <w:rStyle w:val="fuentepredeterminada"/>
          <w:rFonts w:ascii="Verdana" w:hAnsi="Verdana"/>
          <w:sz w:val="20"/>
          <w:szCs w:val="20"/>
        </w:rPr>
        <w:t>EETAC</w:t>
      </w:r>
      <w:r w:rsidRPr="00E25A2A">
        <w:rPr>
          <w:rStyle w:val="fuentepredeterminada"/>
          <w:rFonts w:ascii="Verdana" w:hAnsi="Verdana"/>
          <w:sz w:val="20"/>
          <w:szCs w:val="20"/>
        </w:rPr>
        <w:t xml:space="preserve"> según el Departamento de adscripción orgánica.</w:t>
      </w:r>
    </w:p>
    <w:p w:rsidR="00DE25F8" w:rsidRPr="00E25A2A" w:rsidRDefault="00DE25F8" w:rsidP="00DE25F8">
      <w:pPr>
        <w:pStyle w:val="prrafo"/>
        <w:jc w:val="both"/>
        <w:rPr>
          <w:rFonts w:ascii="Verdana" w:hAnsi="Verdana"/>
          <w:sz w:val="20"/>
          <w:szCs w:val="20"/>
        </w:rPr>
      </w:pPr>
      <w:r w:rsidRPr="00E25A2A">
        <w:rPr>
          <w:rFonts w:ascii="Verdana" w:hAnsi="Verdana"/>
          <w:sz w:val="20"/>
          <w:szCs w:val="20"/>
        </w:rPr>
        <w:t xml:space="preserve">En las tablas siguientes se informa sobre las categorías y ámbitos de conocimiento del profesorado que se indica en el cuadro anterior y que está disponible para impartir el </w:t>
      </w:r>
      <w:r w:rsidR="00B903D6" w:rsidRPr="00E25A2A">
        <w:rPr>
          <w:rFonts w:ascii="Verdana" w:hAnsi="Verdana"/>
          <w:sz w:val="20"/>
          <w:szCs w:val="20"/>
        </w:rPr>
        <w:t>máster</w:t>
      </w:r>
      <w:r w:rsidRPr="00E25A2A">
        <w:rPr>
          <w:rFonts w:ascii="Verdana" w:hAnsi="Verdana"/>
          <w:sz w:val="20"/>
          <w:szCs w:val="20"/>
        </w:rPr>
        <w:t xml:space="preserve">, así como de su experiencia en docencia universitaria. La adecuación de su experiencia docente respecto a los ámbitos de conocimiento asociados al </w:t>
      </w:r>
      <w:r w:rsidR="00B903D6" w:rsidRPr="00E25A2A">
        <w:rPr>
          <w:rFonts w:ascii="Verdana" w:hAnsi="Verdana"/>
          <w:sz w:val="20"/>
          <w:szCs w:val="20"/>
        </w:rPr>
        <w:t>máster</w:t>
      </w:r>
      <w:r w:rsidRPr="00E25A2A">
        <w:rPr>
          <w:rFonts w:ascii="Verdana" w:hAnsi="Verdana"/>
          <w:sz w:val="20"/>
          <w:szCs w:val="20"/>
        </w:rPr>
        <w:t xml:space="preserve">, no ofrece ninguna duda, ya que todo el profesorado imparte docencia desde hace varios años en la </w:t>
      </w:r>
      <w:r w:rsidR="00E25A2A" w:rsidRPr="00E25A2A">
        <w:rPr>
          <w:rFonts w:ascii="Verdana" w:hAnsi="Verdana"/>
          <w:sz w:val="20"/>
          <w:szCs w:val="20"/>
        </w:rPr>
        <w:t>Escuela de Ingeniería de Telecomunicación y Aeroespacial de Castelldefels</w:t>
      </w:r>
      <w:r w:rsidRPr="00E25A2A">
        <w:rPr>
          <w:rFonts w:ascii="Verdana" w:hAnsi="Verdana"/>
          <w:sz w:val="20"/>
          <w:szCs w:val="20"/>
        </w:rPr>
        <w:t xml:space="preserve">, la cual se enmarca en </w:t>
      </w:r>
      <w:r w:rsidR="00B903D6" w:rsidRPr="00E25A2A">
        <w:rPr>
          <w:rFonts w:ascii="Verdana" w:hAnsi="Verdana"/>
          <w:sz w:val="20"/>
          <w:szCs w:val="20"/>
        </w:rPr>
        <w:t>un</w:t>
      </w:r>
      <w:r w:rsidRPr="00E25A2A">
        <w:rPr>
          <w:rFonts w:ascii="Verdana" w:hAnsi="Verdana"/>
          <w:sz w:val="20"/>
          <w:szCs w:val="20"/>
        </w:rPr>
        <w:t xml:space="preserve"> </w:t>
      </w:r>
      <w:r w:rsidR="00B903D6" w:rsidRPr="00E25A2A">
        <w:rPr>
          <w:rFonts w:ascii="Verdana" w:hAnsi="Verdana"/>
          <w:sz w:val="20"/>
          <w:szCs w:val="20"/>
        </w:rPr>
        <w:t>c</w:t>
      </w:r>
      <w:r w:rsidRPr="00E25A2A">
        <w:rPr>
          <w:rFonts w:ascii="Verdana" w:hAnsi="Verdana"/>
          <w:sz w:val="20"/>
          <w:szCs w:val="20"/>
        </w:rPr>
        <w:t xml:space="preserve">ontexto formativo </w:t>
      </w:r>
      <w:r w:rsidR="00B903D6" w:rsidRPr="00E25A2A">
        <w:rPr>
          <w:rFonts w:ascii="Verdana" w:hAnsi="Verdana"/>
          <w:sz w:val="20"/>
          <w:szCs w:val="20"/>
        </w:rPr>
        <w:t>muy similar al máster que se propone</w:t>
      </w:r>
      <w:r w:rsidRPr="00E25A2A">
        <w:rPr>
          <w:rFonts w:ascii="Verdana" w:hAnsi="Verdana"/>
          <w:sz w:val="20"/>
          <w:szCs w:val="20"/>
        </w:rPr>
        <w:t>.</w:t>
      </w:r>
    </w:p>
    <w:tbl>
      <w:tblPr>
        <w:tblW w:w="110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9"/>
        <w:gridCol w:w="1235"/>
        <w:gridCol w:w="873"/>
        <w:gridCol w:w="611"/>
        <w:gridCol w:w="641"/>
        <w:gridCol w:w="730"/>
        <w:gridCol w:w="730"/>
        <w:gridCol w:w="641"/>
        <w:gridCol w:w="779"/>
        <w:gridCol w:w="730"/>
        <w:gridCol w:w="730"/>
        <w:gridCol w:w="730"/>
        <w:gridCol w:w="986"/>
        <w:gridCol w:w="745"/>
      </w:tblGrid>
      <w:tr w:rsidR="00DE25F8" w:rsidRPr="00E25A2A" w:rsidTr="000E4B0B">
        <w:trPr>
          <w:trHeight w:val="182"/>
        </w:trPr>
        <w:tc>
          <w:tcPr>
            <w:tcW w:w="859" w:type="dxa"/>
            <w:noWrap/>
          </w:tcPr>
          <w:p w:rsidR="00DE25F8" w:rsidRPr="00E25A2A" w:rsidRDefault="00DE25F8" w:rsidP="000E4B0B">
            <w:pPr>
              <w:spacing w:before="100" w:beforeAutospacing="1" w:after="100" w:afterAutospacing="1" w:line="182" w:lineRule="atLeast"/>
              <w:ind w:left="0" w:firstLine="0"/>
              <w:jc w:val="center"/>
              <w:rPr>
                <w:rFonts w:ascii="Verdana" w:hAnsi="Verdana"/>
                <w:sz w:val="18"/>
                <w:szCs w:val="18"/>
                <w:lang w:val="es-ES"/>
              </w:rPr>
            </w:pPr>
            <w:r w:rsidRPr="00E25A2A">
              <w:rPr>
                <w:rFonts w:ascii="Verdana" w:hAnsi="Verdana"/>
                <w:b/>
                <w:bCs/>
                <w:sz w:val="18"/>
                <w:szCs w:val="18"/>
                <w:lang w:val="es-ES"/>
              </w:rPr>
              <w:t>Área (1)</w:t>
            </w:r>
          </w:p>
        </w:tc>
        <w:tc>
          <w:tcPr>
            <w:tcW w:w="0" w:type="auto"/>
          </w:tcPr>
          <w:p w:rsidR="00DE25F8" w:rsidRPr="00E25A2A" w:rsidRDefault="00DE25F8" w:rsidP="000E4B0B">
            <w:pPr>
              <w:spacing w:before="100" w:beforeAutospacing="1" w:after="100" w:afterAutospacing="1" w:line="182" w:lineRule="atLeast"/>
              <w:ind w:left="0" w:firstLine="0"/>
              <w:rPr>
                <w:rFonts w:ascii="Verdana" w:hAnsi="Verdana"/>
                <w:b/>
                <w:bCs/>
                <w:sz w:val="18"/>
                <w:szCs w:val="18"/>
                <w:lang w:val="es-ES"/>
              </w:rPr>
            </w:pPr>
            <w:r w:rsidRPr="00E25A2A">
              <w:rPr>
                <w:rFonts w:ascii="Verdana" w:hAnsi="Verdana"/>
                <w:b/>
                <w:bCs/>
                <w:sz w:val="18"/>
                <w:szCs w:val="18"/>
                <w:lang w:val="es-ES"/>
              </w:rPr>
              <w:t>A</w:t>
            </w:r>
          </w:p>
        </w:tc>
        <w:tc>
          <w:tcPr>
            <w:tcW w:w="0" w:type="auto"/>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b/>
                <w:bCs/>
                <w:sz w:val="18"/>
                <w:szCs w:val="18"/>
                <w:lang w:val="es-ES"/>
              </w:rPr>
              <w:t>AC</w:t>
            </w:r>
          </w:p>
        </w:tc>
        <w:tc>
          <w:tcPr>
            <w:tcW w:w="0" w:type="auto"/>
          </w:tcPr>
          <w:p w:rsidR="00DE25F8" w:rsidRPr="00E25A2A" w:rsidRDefault="00DE25F8" w:rsidP="000E4B0B">
            <w:pPr>
              <w:spacing w:before="100" w:beforeAutospacing="1" w:after="100" w:afterAutospacing="1" w:line="182" w:lineRule="atLeast"/>
              <w:ind w:left="0" w:firstLine="0"/>
              <w:rPr>
                <w:rFonts w:ascii="Verdana" w:hAnsi="Verdana"/>
                <w:b/>
                <w:bCs/>
                <w:sz w:val="18"/>
                <w:szCs w:val="18"/>
                <w:lang w:val="es-ES"/>
              </w:rPr>
            </w:pPr>
            <w:r w:rsidRPr="00E25A2A">
              <w:rPr>
                <w:rFonts w:ascii="Verdana" w:hAnsi="Verdana"/>
                <w:b/>
                <w:bCs/>
                <w:sz w:val="18"/>
                <w:szCs w:val="18"/>
                <w:lang w:val="es-ES"/>
              </w:rPr>
              <w:t>EGE</w:t>
            </w:r>
          </w:p>
        </w:tc>
        <w:tc>
          <w:tcPr>
            <w:tcW w:w="0" w:type="auto"/>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b/>
                <w:bCs/>
                <w:sz w:val="18"/>
                <w:szCs w:val="18"/>
                <w:lang w:val="es-ES"/>
              </w:rPr>
              <w:t>ESA</w:t>
            </w:r>
          </w:p>
        </w:tc>
        <w:tc>
          <w:tcPr>
            <w:tcW w:w="0" w:type="auto"/>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b/>
                <w:bCs/>
                <w:sz w:val="18"/>
                <w:szCs w:val="18"/>
                <w:lang w:val="es-ES"/>
              </w:rPr>
              <w:t>TE</w:t>
            </w:r>
          </w:p>
        </w:tc>
        <w:tc>
          <w:tcPr>
            <w:tcW w:w="0" w:type="auto"/>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b/>
                <w:bCs/>
                <w:sz w:val="18"/>
                <w:szCs w:val="18"/>
                <w:lang w:val="es-ES"/>
              </w:rPr>
              <w:t>FA</w:t>
            </w:r>
          </w:p>
        </w:tc>
        <w:tc>
          <w:tcPr>
            <w:tcW w:w="0" w:type="auto"/>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b/>
                <w:bCs/>
                <w:sz w:val="18"/>
                <w:szCs w:val="18"/>
                <w:lang w:val="es-ES"/>
              </w:rPr>
              <w:t>OE</w:t>
            </w:r>
          </w:p>
        </w:tc>
        <w:tc>
          <w:tcPr>
            <w:tcW w:w="0" w:type="auto"/>
          </w:tcPr>
          <w:p w:rsidR="00DE25F8" w:rsidRPr="00E25A2A" w:rsidRDefault="00DE25F8" w:rsidP="000E4B0B">
            <w:pPr>
              <w:spacing w:before="100" w:beforeAutospacing="1" w:after="100" w:afterAutospacing="1" w:line="182" w:lineRule="atLeast"/>
              <w:ind w:left="0" w:firstLine="0"/>
              <w:rPr>
                <w:rFonts w:ascii="Verdana" w:hAnsi="Verdana"/>
                <w:b/>
                <w:bCs/>
                <w:sz w:val="18"/>
                <w:szCs w:val="18"/>
                <w:lang w:val="es-ES"/>
              </w:rPr>
            </w:pPr>
            <w:r w:rsidRPr="00E25A2A">
              <w:rPr>
                <w:rFonts w:ascii="Verdana" w:hAnsi="Verdana"/>
                <w:b/>
                <w:bCs/>
                <w:sz w:val="18"/>
                <w:szCs w:val="18"/>
                <w:lang w:val="es-ES"/>
              </w:rPr>
              <w:t>RMEE</w:t>
            </w:r>
          </w:p>
        </w:tc>
        <w:tc>
          <w:tcPr>
            <w:tcW w:w="0" w:type="auto"/>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b/>
                <w:bCs/>
                <w:sz w:val="18"/>
                <w:szCs w:val="18"/>
                <w:lang w:val="es-ES"/>
              </w:rPr>
              <w:t>TSC</w:t>
            </w:r>
          </w:p>
        </w:tc>
        <w:tc>
          <w:tcPr>
            <w:tcW w:w="0" w:type="auto"/>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b/>
                <w:bCs/>
                <w:sz w:val="18"/>
                <w:szCs w:val="18"/>
                <w:lang w:val="es-ES"/>
              </w:rPr>
              <w:t>MA</w:t>
            </w:r>
          </w:p>
        </w:tc>
        <w:tc>
          <w:tcPr>
            <w:tcW w:w="0" w:type="auto"/>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b/>
                <w:bCs/>
                <w:sz w:val="18"/>
                <w:szCs w:val="18"/>
                <w:lang w:val="es-ES"/>
              </w:rPr>
              <w:t>TEL</w:t>
            </w:r>
          </w:p>
        </w:tc>
        <w:tc>
          <w:tcPr>
            <w:tcW w:w="0" w:type="auto"/>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b/>
                <w:bCs/>
                <w:sz w:val="18"/>
                <w:szCs w:val="18"/>
                <w:lang w:val="es-ES"/>
              </w:rPr>
              <w:t>TOTAL</w:t>
            </w:r>
          </w:p>
        </w:tc>
        <w:tc>
          <w:tcPr>
            <w:tcW w:w="0" w:type="auto"/>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b/>
                <w:bCs/>
                <w:sz w:val="18"/>
                <w:szCs w:val="18"/>
                <w:lang w:val="es-ES"/>
              </w:rPr>
              <w:t>%</w:t>
            </w:r>
          </w:p>
        </w:tc>
      </w:tr>
      <w:tr w:rsidR="00DE25F8" w:rsidRPr="00E25A2A" w:rsidTr="000E4B0B">
        <w:trPr>
          <w:trHeight w:val="182"/>
        </w:trPr>
        <w:tc>
          <w:tcPr>
            <w:tcW w:w="859" w:type="dxa"/>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sz w:val="18"/>
                <w:szCs w:val="18"/>
                <w:lang w:val="es-ES"/>
              </w:rPr>
              <w:t>CU</w:t>
            </w:r>
          </w:p>
        </w:tc>
        <w:tc>
          <w:tcPr>
            <w:tcW w:w="0" w:type="auto"/>
          </w:tcPr>
          <w:p w:rsidR="00DE25F8" w:rsidRPr="00E25A2A" w:rsidRDefault="00DE25F8" w:rsidP="000E4B0B">
            <w:pPr>
              <w:spacing w:before="100" w:beforeAutospacing="1" w:after="100" w:afterAutospacing="1" w:line="182" w:lineRule="atLeast"/>
              <w:jc w:val="center"/>
              <w:rPr>
                <w:rFonts w:ascii="Verdana" w:hAnsi="Verdana"/>
                <w:sz w:val="18"/>
                <w:szCs w:val="18"/>
                <w:lang w:val="es-ES"/>
              </w:rPr>
            </w:pPr>
          </w:p>
        </w:tc>
        <w:tc>
          <w:tcPr>
            <w:tcW w:w="0" w:type="auto"/>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sz w:val="18"/>
                <w:szCs w:val="18"/>
                <w:lang w:val="es-ES"/>
              </w:rPr>
              <w:t>1/0 (2)</w:t>
            </w:r>
          </w:p>
        </w:tc>
        <w:tc>
          <w:tcPr>
            <w:tcW w:w="0" w:type="auto"/>
          </w:tcPr>
          <w:p w:rsidR="00DE25F8" w:rsidRPr="00E25A2A" w:rsidRDefault="00DE25F8" w:rsidP="000E4B0B">
            <w:pPr>
              <w:spacing w:before="100" w:beforeAutospacing="1" w:after="100" w:afterAutospacing="1" w:line="182" w:lineRule="atLeast"/>
              <w:jc w:val="center"/>
              <w:rPr>
                <w:rFonts w:ascii="Verdana" w:hAnsi="Verdana"/>
                <w:sz w:val="18"/>
                <w:szCs w:val="18"/>
                <w:lang w:val="es-ES"/>
              </w:rPr>
            </w:pPr>
          </w:p>
        </w:tc>
        <w:tc>
          <w:tcPr>
            <w:tcW w:w="0" w:type="auto"/>
            <w:noWrap/>
          </w:tcPr>
          <w:p w:rsidR="00DE25F8" w:rsidRPr="00E25A2A" w:rsidRDefault="00DE25F8" w:rsidP="000E4B0B">
            <w:pPr>
              <w:spacing w:before="100" w:beforeAutospacing="1" w:after="100" w:afterAutospacing="1" w:line="182" w:lineRule="atLeast"/>
              <w:jc w:val="center"/>
              <w:rPr>
                <w:rFonts w:ascii="Verdana" w:hAnsi="Verdana"/>
                <w:sz w:val="18"/>
                <w:szCs w:val="18"/>
                <w:lang w:val="es-ES"/>
              </w:rPr>
            </w:pPr>
            <w:r w:rsidRPr="00E25A2A">
              <w:rPr>
                <w:rFonts w:ascii="Verdana" w:hAnsi="Verdana"/>
                <w:sz w:val="18"/>
                <w:szCs w:val="18"/>
                <w:lang w:val="es-ES"/>
              </w:rPr>
              <w:t> </w:t>
            </w:r>
          </w:p>
        </w:tc>
        <w:tc>
          <w:tcPr>
            <w:tcW w:w="0" w:type="auto"/>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sz w:val="18"/>
                <w:szCs w:val="18"/>
                <w:lang w:val="es-ES"/>
              </w:rPr>
              <w:t>1/0</w:t>
            </w:r>
          </w:p>
        </w:tc>
        <w:tc>
          <w:tcPr>
            <w:tcW w:w="0" w:type="auto"/>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sz w:val="18"/>
                <w:szCs w:val="18"/>
                <w:lang w:val="es-ES"/>
              </w:rPr>
              <w:t>1/0</w:t>
            </w:r>
          </w:p>
        </w:tc>
        <w:tc>
          <w:tcPr>
            <w:tcW w:w="0" w:type="auto"/>
            <w:noWrap/>
          </w:tcPr>
          <w:p w:rsidR="00DE25F8" w:rsidRPr="00E25A2A" w:rsidRDefault="00DE25F8" w:rsidP="000E4B0B">
            <w:pPr>
              <w:spacing w:before="100" w:beforeAutospacing="1" w:after="100" w:afterAutospacing="1" w:line="182" w:lineRule="atLeast"/>
              <w:jc w:val="center"/>
              <w:rPr>
                <w:rFonts w:ascii="Verdana" w:hAnsi="Verdana"/>
                <w:sz w:val="18"/>
                <w:szCs w:val="18"/>
                <w:lang w:val="es-ES"/>
              </w:rPr>
            </w:pPr>
            <w:r w:rsidRPr="00E25A2A">
              <w:rPr>
                <w:rFonts w:ascii="Verdana" w:hAnsi="Verdana"/>
                <w:sz w:val="18"/>
                <w:szCs w:val="18"/>
                <w:lang w:val="es-ES"/>
              </w:rPr>
              <w:t> </w:t>
            </w:r>
          </w:p>
        </w:tc>
        <w:tc>
          <w:tcPr>
            <w:tcW w:w="0" w:type="auto"/>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sz w:val="18"/>
                <w:szCs w:val="18"/>
                <w:lang w:val="es-ES"/>
              </w:rPr>
              <w:t>1/0</w:t>
            </w:r>
          </w:p>
        </w:tc>
        <w:tc>
          <w:tcPr>
            <w:tcW w:w="0" w:type="auto"/>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sz w:val="18"/>
                <w:szCs w:val="18"/>
                <w:lang w:val="es-ES"/>
              </w:rPr>
              <w:t>2/0</w:t>
            </w:r>
          </w:p>
        </w:tc>
        <w:tc>
          <w:tcPr>
            <w:tcW w:w="0" w:type="auto"/>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sz w:val="18"/>
                <w:szCs w:val="18"/>
                <w:lang w:val="es-ES"/>
              </w:rPr>
              <w:t>1/0</w:t>
            </w:r>
          </w:p>
        </w:tc>
        <w:tc>
          <w:tcPr>
            <w:tcW w:w="0" w:type="auto"/>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sz w:val="18"/>
                <w:szCs w:val="18"/>
                <w:lang w:val="es-ES"/>
              </w:rPr>
              <w:t>1/0</w:t>
            </w:r>
          </w:p>
        </w:tc>
        <w:tc>
          <w:tcPr>
            <w:tcW w:w="0" w:type="auto"/>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sz w:val="18"/>
                <w:szCs w:val="18"/>
                <w:lang w:val="es-ES"/>
              </w:rPr>
              <w:t>8</w:t>
            </w:r>
          </w:p>
        </w:tc>
        <w:tc>
          <w:tcPr>
            <w:tcW w:w="0" w:type="auto"/>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sz w:val="18"/>
                <w:szCs w:val="18"/>
                <w:lang w:val="es-ES"/>
              </w:rPr>
              <w:t>4.97</w:t>
            </w:r>
          </w:p>
        </w:tc>
      </w:tr>
      <w:tr w:rsidR="00DE25F8" w:rsidRPr="00E25A2A" w:rsidTr="000E4B0B">
        <w:trPr>
          <w:trHeight w:val="182"/>
        </w:trPr>
        <w:tc>
          <w:tcPr>
            <w:tcW w:w="859" w:type="dxa"/>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sz w:val="18"/>
                <w:szCs w:val="18"/>
                <w:lang w:val="es-ES"/>
              </w:rPr>
              <w:t>TU</w:t>
            </w:r>
          </w:p>
        </w:tc>
        <w:tc>
          <w:tcPr>
            <w:tcW w:w="0" w:type="auto"/>
          </w:tcPr>
          <w:p w:rsidR="00DE25F8" w:rsidRPr="00E25A2A" w:rsidRDefault="00DE25F8" w:rsidP="000E4B0B">
            <w:pPr>
              <w:spacing w:before="100" w:beforeAutospacing="1" w:after="100" w:afterAutospacing="1" w:line="182" w:lineRule="atLeast"/>
              <w:jc w:val="center"/>
              <w:rPr>
                <w:rFonts w:ascii="Verdana" w:hAnsi="Verdana"/>
                <w:sz w:val="18"/>
                <w:szCs w:val="18"/>
                <w:lang w:val="es-ES"/>
              </w:rPr>
            </w:pPr>
          </w:p>
        </w:tc>
        <w:tc>
          <w:tcPr>
            <w:tcW w:w="0" w:type="auto"/>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sz w:val="18"/>
                <w:szCs w:val="18"/>
                <w:lang w:val="es-ES"/>
              </w:rPr>
              <w:t>4/0</w:t>
            </w:r>
          </w:p>
        </w:tc>
        <w:tc>
          <w:tcPr>
            <w:tcW w:w="0" w:type="auto"/>
          </w:tcPr>
          <w:p w:rsidR="00DE25F8" w:rsidRPr="00E25A2A" w:rsidRDefault="00DE25F8" w:rsidP="000E4B0B">
            <w:pPr>
              <w:spacing w:before="100" w:beforeAutospacing="1" w:after="100" w:afterAutospacing="1" w:line="182" w:lineRule="atLeast"/>
              <w:jc w:val="center"/>
              <w:rPr>
                <w:rFonts w:ascii="Verdana" w:hAnsi="Verdana"/>
                <w:sz w:val="18"/>
                <w:szCs w:val="18"/>
                <w:lang w:val="es-ES"/>
              </w:rPr>
            </w:pPr>
          </w:p>
        </w:tc>
        <w:tc>
          <w:tcPr>
            <w:tcW w:w="0" w:type="auto"/>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sz w:val="18"/>
                <w:szCs w:val="18"/>
                <w:lang w:val="es-ES"/>
              </w:rPr>
              <w:t>1/0</w:t>
            </w:r>
          </w:p>
        </w:tc>
        <w:tc>
          <w:tcPr>
            <w:tcW w:w="0" w:type="auto"/>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sz w:val="18"/>
                <w:szCs w:val="18"/>
                <w:lang w:val="es-ES"/>
              </w:rPr>
              <w:t>3/0</w:t>
            </w:r>
          </w:p>
        </w:tc>
        <w:tc>
          <w:tcPr>
            <w:tcW w:w="0" w:type="auto"/>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sz w:val="18"/>
                <w:szCs w:val="18"/>
                <w:lang w:val="es-ES"/>
              </w:rPr>
              <w:t>2/0</w:t>
            </w:r>
          </w:p>
        </w:tc>
        <w:tc>
          <w:tcPr>
            <w:tcW w:w="0" w:type="auto"/>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sz w:val="18"/>
                <w:szCs w:val="18"/>
                <w:lang w:val="es-ES"/>
              </w:rPr>
              <w:t>1/0</w:t>
            </w:r>
          </w:p>
        </w:tc>
        <w:tc>
          <w:tcPr>
            <w:tcW w:w="0" w:type="auto"/>
          </w:tcPr>
          <w:p w:rsidR="00DE25F8" w:rsidRPr="00E25A2A" w:rsidRDefault="00DE25F8" w:rsidP="000E4B0B">
            <w:pPr>
              <w:spacing w:before="100" w:beforeAutospacing="1" w:after="100" w:afterAutospacing="1" w:line="182" w:lineRule="atLeast"/>
              <w:jc w:val="center"/>
              <w:rPr>
                <w:rFonts w:ascii="Verdana" w:hAnsi="Verdana"/>
                <w:sz w:val="18"/>
                <w:szCs w:val="18"/>
                <w:lang w:val="es-ES"/>
              </w:rPr>
            </w:pPr>
          </w:p>
        </w:tc>
        <w:tc>
          <w:tcPr>
            <w:tcW w:w="0" w:type="auto"/>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sz w:val="18"/>
                <w:szCs w:val="18"/>
                <w:lang w:val="es-ES"/>
              </w:rPr>
              <w:t>19/0</w:t>
            </w:r>
          </w:p>
        </w:tc>
        <w:tc>
          <w:tcPr>
            <w:tcW w:w="0" w:type="auto"/>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sz w:val="18"/>
                <w:szCs w:val="18"/>
                <w:lang w:val="es-ES"/>
              </w:rPr>
              <w:t>4/0</w:t>
            </w:r>
          </w:p>
        </w:tc>
        <w:tc>
          <w:tcPr>
            <w:tcW w:w="0" w:type="auto"/>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sz w:val="18"/>
                <w:szCs w:val="18"/>
                <w:lang w:val="es-ES"/>
              </w:rPr>
              <w:t>5/0</w:t>
            </w:r>
          </w:p>
        </w:tc>
        <w:tc>
          <w:tcPr>
            <w:tcW w:w="0" w:type="auto"/>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sz w:val="18"/>
                <w:szCs w:val="18"/>
                <w:lang w:val="es-ES"/>
              </w:rPr>
              <w:t>39</w:t>
            </w:r>
          </w:p>
        </w:tc>
        <w:tc>
          <w:tcPr>
            <w:tcW w:w="0" w:type="auto"/>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sz w:val="18"/>
                <w:szCs w:val="18"/>
                <w:lang w:val="es-ES"/>
              </w:rPr>
              <w:t>24.22</w:t>
            </w:r>
          </w:p>
        </w:tc>
      </w:tr>
      <w:tr w:rsidR="00DE25F8" w:rsidRPr="00E25A2A" w:rsidTr="000E4B0B">
        <w:trPr>
          <w:trHeight w:val="182"/>
        </w:trPr>
        <w:tc>
          <w:tcPr>
            <w:tcW w:w="859" w:type="dxa"/>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sz w:val="18"/>
                <w:szCs w:val="18"/>
                <w:lang w:val="es-ES"/>
              </w:rPr>
              <w:t>AGR</w:t>
            </w:r>
          </w:p>
        </w:tc>
        <w:tc>
          <w:tcPr>
            <w:tcW w:w="0" w:type="auto"/>
          </w:tcPr>
          <w:p w:rsidR="00DE25F8" w:rsidRPr="00E25A2A" w:rsidRDefault="00DE25F8" w:rsidP="000E4B0B">
            <w:pPr>
              <w:spacing w:before="100" w:beforeAutospacing="1" w:after="100" w:afterAutospacing="1" w:line="182" w:lineRule="atLeast"/>
              <w:jc w:val="center"/>
              <w:rPr>
                <w:rFonts w:ascii="Verdana" w:hAnsi="Verdana"/>
                <w:sz w:val="18"/>
                <w:szCs w:val="18"/>
                <w:lang w:val="es-ES"/>
              </w:rPr>
            </w:pPr>
          </w:p>
        </w:tc>
        <w:tc>
          <w:tcPr>
            <w:tcW w:w="0" w:type="auto"/>
            <w:noWrap/>
          </w:tcPr>
          <w:p w:rsidR="00DE25F8" w:rsidRPr="00E25A2A" w:rsidRDefault="00DE25F8" w:rsidP="000E4B0B">
            <w:pPr>
              <w:spacing w:before="100" w:beforeAutospacing="1" w:after="100" w:afterAutospacing="1" w:line="182" w:lineRule="atLeast"/>
              <w:jc w:val="center"/>
              <w:rPr>
                <w:rFonts w:ascii="Verdana" w:hAnsi="Verdana"/>
                <w:sz w:val="18"/>
                <w:szCs w:val="18"/>
                <w:lang w:val="es-ES"/>
              </w:rPr>
            </w:pPr>
            <w:r w:rsidRPr="00E25A2A">
              <w:rPr>
                <w:rFonts w:ascii="Verdana" w:hAnsi="Verdana"/>
                <w:sz w:val="18"/>
                <w:szCs w:val="18"/>
                <w:lang w:val="es-ES"/>
              </w:rPr>
              <w:t> </w:t>
            </w:r>
          </w:p>
        </w:tc>
        <w:tc>
          <w:tcPr>
            <w:tcW w:w="0" w:type="auto"/>
          </w:tcPr>
          <w:p w:rsidR="00DE25F8" w:rsidRPr="00E25A2A" w:rsidRDefault="00DE25F8" w:rsidP="000E4B0B">
            <w:pPr>
              <w:spacing w:before="100" w:beforeAutospacing="1" w:after="100" w:afterAutospacing="1" w:line="182" w:lineRule="atLeast"/>
              <w:jc w:val="center"/>
              <w:rPr>
                <w:rFonts w:ascii="Verdana" w:hAnsi="Verdana"/>
                <w:sz w:val="18"/>
                <w:szCs w:val="18"/>
                <w:lang w:val="es-ES"/>
              </w:rPr>
            </w:pPr>
          </w:p>
        </w:tc>
        <w:tc>
          <w:tcPr>
            <w:tcW w:w="0" w:type="auto"/>
            <w:noWrap/>
          </w:tcPr>
          <w:p w:rsidR="00DE25F8" w:rsidRPr="00E25A2A" w:rsidRDefault="00DE25F8" w:rsidP="000E4B0B">
            <w:pPr>
              <w:spacing w:before="100" w:beforeAutospacing="1" w:after="100" w:afterAutospacing="1" w:line="182" w:lineRule="atLeast"/>
              <w:jc w:val="center"/>
              <w:rPr>
                <w:rFonts w:ascii="Verdana" w:hAnsi="Verdana"/>
                <w:sz w:val="18"/>
                <w:szCs w:val="18"/>
                <w:lang w:val="es-ES"/>
              </w:rPr>
            </w:pPr>
            <w:r w:rsidRPr="00E25A2A">
              <w:rPr>
                <w:rFonts w:ascii="Verdana" w:hAnsi="Verdana"/>
                <w:sz w:val="18"/>
                <w:szCs w:val="18"/>
                <w:lang w:val="es-ES"/>
              </w:rPr>
              <w:t> </w:t>
            </w:r>
          </w:p>
        </w:tc>
        <w:tc>
          <w:tcPr>
            <w:tcW w:w="0" w:type="auto"/>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sz w:val="18"/>
                <w:szCs w:val="18"/>
                <w:lang w:val="es-ES"/>
              </w:rPr>
              <w:t>2/0 </w:t>
            </w:r>
          </w:p>
        </w:tc>
        <w:tc>
          <w:tcPr>
            <w:tcW w:w="0" w:type="auto"/>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sz w:val="18"/>
                <w:szCs w:val="18"/>
                <w:lang w:val="es-ES"/>
              </w:rPr>
              <w:t>2/0</w:t>
            </w:r>
          </w:p>
        </w:tc>
        <w:tc>
          <w:tcPr>
            <w:tcW w:w="0" w:type="auto"/>
            <w:noWrap/>
          </w:tcPr>
          <w:p w:rsidR="00DE25F8" w:rsidRPr="00E25A2A" w:rsidRDefault="00DE25F8" w:rsidP="000E4B0B">
            <w:pPr>
              <w:spacing w:before="100" w:beforeAutospacing="1" w:after="100" w:afterAutospacing="1" w:line="182" w:lineRule="atLeast"/>
              <w:jc w:val="center"/>
              <w:rPr>
                <w:rFonts w:ascii="Verdana" w:hAnsi="Verdana"/>
                <w:sz w:val="18"/>
                <w:szCs w:val="18"/>
                <w:lang w:val="es-ES"/>
              </w:rPr>
            </w:pPr>
            <w:r w:rsidRPr="00E25A2A">
              <w:rPr>
                <w:rFonts w:ascii="Verdana" w:hAnsi="Verdana"/>
                <w:sz w:val="18"/>
                <w:szCs w:val="18"/>
                <w:lang w:val="es-ES"/>
              </w:rPr>
              <w:t> </w:t>
            </w:r>
          </w:p>
        </w:tc>
        <w:tc>
          <w:tcPr>
            <w:tcW w:w="0" w:type="auto"/>
          </w:tcPr>
          <w:p w:rsidR="00DE25F8" w:rsidRPr="00E25A2A" w:rsidRDefault="00DE25F8" w:rsidP="000E4B0B">
            <w:pPr>
              <w:spacing w:before="100" w:beforeAutospacing="1" w:after="100" w:afterAutospacing="1" w:line="182" w:lineRule="atLeast"/>
              <w:jc w:val="center"/>
              <w:rPr>
                <w:rFonts w:ascii="Verdana" w:hAnsi="Verdana"/>
                <w:sz w:val="18"/>
                <w:szCs w:val="18"/>
                <w:lang w:val="es-ES"/>
              </w:rPr>
            </w:pPr>
          </w:p>
        </w:tc>
        <w:tc>
          <w:tcPr>
            <w:tcW w:w="0" w:type="auto"/>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sz w:val="18"/>
                <w:szCs w:val="18"/>
                <w:lang w:val="es-ES"/>
              </w:rPr>
              <w:t>3/0</w:t>
            </w:r>
          </w:p>
        </w:tc>
        <w:tc>
          <w:tcPr>
            <w:tcW w:w="0" w:type="auto"/>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sz w:val="18"/>
                <w:szCs w:val="18"/>
                <w:lang w:val="es-ES"/>
              </w:rPr>
              <w:t>2/0</w:t>
            </w:r>
          </w:p>
        </w:tc>
        <w:tc>
          <w:tcPr>
            <w:tcW w:w="0" w:type="auto"/>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sz w:val="18"/>
                <w:szCs w:val="18"/>
                <w:lang w:val="es-ES"/>
              </w:rPr>
              <w:t>1/0</w:t>
            </w:r>
          </w:p>
        </w:tc>
        <w:tc>
          <w:tcPr>
            <w:tcW w:w="0" w:type="auto"/>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sz w:val="18"/>
                <w:szCs w:val="18"/>
                <w:lang w:val="es-ES"/>
              </w:rPr>
              <w:t>10</w:t>
            </w:r>
          </w:p>
        </w:tc>
        <w:tc>
          <w:tcPr>
            <w:tcW w:w="0" w:type="auto"/>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sz w:val="18"/>
                <w:szCs w:val="18"/>
                <w:lang w:val="es-ES"/>
              </w:rPr>
              <w:t>6.21</w:t>
            </w:r>
          </w:p>
        </w:tc>
      </w:tr>
      <w:tr w:rsidR="00DE25F8" w:rsidRPr="00E25A2A" w:rsidTr="000E4B0B">
        <w:trPr>
          <w:trHeight w:val="182"/>
        </w:trPr>
        <w:tc>
          <w:tcPr>
            <w:tcW w:w="859" w:type="dxa"/>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sz w:val="18"/>
                <w:szCs w:val="18"/>
                <w:lang w:val="es-ES"/>
              </w:rPr>
              <w:t>LEC</w:t>
            </w:r>
          </w:p>
        </w:tc>
        <w:tc>
          <w:tcPr>
            <w:tcW w:w="0" w:type="auto"/>
          </w:tcPr>
          <w:p w:rsidR="00DE25F8" w:rsidRPr="00E25A2A" w:rsidRDefault="00DE25F8" w:rsidP="000E4B0B">
            <w:pPr>
              <w:spacing w:before="100" w:beforeAutospacing="1" w:after="100" w:afterAutospacing="1" w:line="182" w:lineRule="atLeast"/>
              <w:jc w:val="center"/>
              <w:rPr>
                <w:rFonts w:ascii="Verdana" w:hAnsi="Verdana"/>
                <w:sz w:val="18"/>
                <w:szCs w:val="18"/>
                <w:lang w:val="es-ES"/>
              </w:rPr>
            </w:pPr>
          </w:p>
        </w:tc>
        <w:tc>
          <w:tcPr>
            <w:tcW w:w="0" w:type="auto"/>
            <w:noWrap/>
          </w:tcPr>
          <w:p w:rsidR="00DE25F8" w:rsidRPr="00E25A2A" w:rsidRDefault="00DE25F8" w:rsidP="000E4B0B">
            <w:pPr>
              <w:spacing w:before="100" w:beforeAutospacing="1" w:after="100" w:afterAutospacing="1" w:line="182" w:lineRule="atLeast"/>
              <w:jc w:val="center"/>
              <w:rPr>
                <w:rFonts w:ascii="Verdana" w:hAnsi="Verdana"/>
                <w:sz w:val="18"/>
                <w:szCs w:val="18"/>
                <w:lang w:val="es-ES"/>
              </w:rPr>
            </w:pPr>
            <w:r w:rsidRPr="00E25A2A">
              <w:rPr>
                <w:rFonts w:ascii="Verdana" w:hAnsi="Verdana"/>
                <w:sz w:val="18"/>
                <w:szCs w:val="18"/>
                <w:lang w:val="es-ES"/>
              </w:rPr>
              <w:t> </w:t>
            </w:r>
          </w:p>
        </w:tc>
        <w:tc>
          <w:tcPr>
            <w:tcW w:w="0" w:type="auto"/>
          </w:tcPr>
          <w:p w:rsidR="00DE25F8" w:rsidRPr="00E25A2A" w:rsidRDefault="00DE25F8" w:rsidP="000E4B0B">
            <w:pPr>
              <w:spacing w:before="100" w:beforeAutospacing="1" w:after="100" w:afterAutospacing="1" w:line="182" w:lineRule="atLeast"/>
              <w:jc w:val="center"/>
              <w:rPr>
                <w:rFonts w:ascii="Verdana" w:hAnsi="Verdana"/>
                <w:sz w:val="18"/>
                <w:szCs w:val="18"/>
                <w:lang w:val="es-ES"/>
              </w:rPr>
            </w:pPr>
          </w:p>
        </w:tc>
        <w:tc>
          <w:tcPr>
            <w:tcW w:w="0" w:type="auto"/>
            <w:noWrap/>
          </w:tcPr>
          <w:p w:rsidR="00DE25F8" w:rsidRPr="00E25A2A" w:rsidRDefault="00DE25F8" w:rsidP="000E4B0B">
            <w:pPr>
              <w:spacing w:before="100" w:beforeAutospacing="1" w:after="100" w:afterAutospacing="1" w:line="182" w:lineRule="atLeast"/>
              <w:jc w:val="center"/>
              <w:rPr>
                <w:rFonts w:ascii="Verdana" w:hAnsi="Verdana"/>
                <w:sz w:val="18"/>
                <w:szCs w:val="18"/>
                <w:lang w:val="es-ES"/>
              </w:rPr>
            </w:pPr>
            <w:r w:rsidRPr="00E25A2A">
              <w:rPr>
                <w:rFonts w:ascii="Verdana" w:hAnsi="Verdana"/>
                <w:sz w:val="18"/>
                <w:szCs w:val="18"/>
                <w:lang w:val="es-ES"/>
              </w:rPr>
              <w:t> </w:t>
            </w:r>
          </w:p>
        </w:tc>
        <w:tc>
          <w:tcPr>
            <w:tcW w:w="0" w:type="auto"/>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sz w:val="18"/>
                <w:szCs w:val="18"/>
                <w:lang w:val="es-ES"/>
              </w:rPr>
              <w:t>2/0</w:t>
            </w:r>
          </w:p>
        </w:tc>
        <w:tc>
          <w:tcPr>
            <w:tcW w:w="0" w:type="auto"/>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sz w:val="18"/>
                <w:szCs w:val="18"/>
                <w:lang w:val="es-ES"/>
              </w:rPr>
              <w:t>1/0</w:t>
            </w:r>
          </w:p>
        </w:tc>
        <w:tc>
          <w:tcPr>
            <w:tcW w:w="0" w:type="auto"/>
            <w:noWrap/>
          </w:tcPr>
          <w:p w:rsidR="00DE25F8" w:rsidRPr="00E25A2A" w:rsidRDefault="00DE25F8" w:rsidP="000E4B0B">
            <w:pPr>
              <w:spacing w:before="100" w:beforeAutospacing="1" w:after="100" w:afterAutospacing="1" w:line="182" w:lineRule="atLeast"/>
              <w:jc w:val="center"/>
              <w:rPr>
                <w:rFonts w:ascii="Verdana" w:hAnsi="Verdana"/>
                <w:sz w:val="18"/>
                <w:szCs w:val="18"/>
                <w:lang w:val="es-ES"/>
              </w:rPr>
            </w:pPr>
            <w:r w:rsidRPr="00E25A2A">
              <w:rPr>
                <w:rFonts w:ascii="Verdana" w:hAnsi="Verdana"/>
                <w:sz w:val="18"/>
                <w:szCs w:val="18"/>
                <w:lang w:val="es-ES"/>
              </w:rPr>
              <w:t> </w:t>
            </w:r>
          </w:p>
        </w:tc>
        <w:tc>
          <w:tcPr>
            <w:tcW w:w="0" w:type="auto"/>
          </w:tcPr>
          <w:p w:rsidR="00DE25F8" w:rsidRPr="00E25A2A" w:rsidRDefault="00DE25F8" w:rsidP="000E4B0B">
            <w:pPr>
              <w:spacing w:before="100" w:beforeAutospacing="1" w:after="100" w:afterAutospacing="1" w:line="182" w:lineRule="atLeast"/>
              <w:jc w:val="center"/>
              <w:rPr>
                <w:rFonts w:ascii="Verdana" w:hAnsi="Verdana"/>
                <w:sz w:val="18"/>
                <w:szCs w:val="18"/>
                <w:lang w:val="es-ES"/>
              </w:rPr>
            </w:pPr>
          </w:p>
        </w:tc>
        <w:tc>
          <w:tcPr>
            <w:tcW w:w="0" w:type="auto"/>
            <w:noWrap/>
          </w:tcPr>
          <w:p w:rsidR="00DE25F8" w:rsidRPr="00E25A2A" w:rsidRDefault="00DE25F8" w:rsidP="000E4B0B">
            <w:pPr>
              <w:spacing w:before="100" w:beforeAutospacing="1" w:after="100" w:afterAutospacing="1" w:line="182" w:lineRule="atLeast"/>
              <w:jc w:val="center"/>
              <w:rPr>
                <w:rFonts w:ascii="Verdana" w:hAnsi="Verdana"/>
                <w:sz w:val="18"/>
                <w:szCs w:val="18"/>
                <w:lang w:val="es-ES"/>
              </w:rPr>
            </w:pPr>
            <w:r w:rsidRPr="00E25A2A">
              <w:rPr>
                <w:rFonts w:ascii="Verdana" w:hAnsi="Verdana"/>
                <w:sz w:val="18"/>
                <w:szCs w:val="18"/>
                <w:lang w:val="es-ES"/>
              </w:rPr>
              <w:t> </w:t>
            </w:r>
          </w:p>
        </w:tc>
        <w:tc>
          <w:tcPr>
            <w:tcW w:w="0" w:type="auto"/>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sz w:val="18"/>
                <w:szCs w:val="18"/>
                <w:lang w:val="es-ES"/>
              </w:rPr>
              <w:t>3/0</w:t>
            </w:r>
          </w:p>
        </w:tc>
        <w:tc>
          <w:tcPr>
            <w:tcW w:w="0" w:type="auto"/>
            <w:noWrap/>
          </w:tcPr>
          <w:p w:rsidR="00DE25F8" w:rsidRPr="00E25A2A" w:rsidRDefault="00DE25F8" w:rsidP="000E4B0B">
            <w:pPr>
              <w:spacing w:before="100" w:beforeAutospacing="1" w:after="100" w:afterAutospacing="1" w:line="182" w:lineRule="atLeast"/>
              <w:jc w:val="center"/>
              <w:rPr>
                <w:rFonts w:ascii="Verdana" w:hAnsi="Verdana"/>
                <w:sz w:val="18"/>
                <w:szCs w:val="18"/>
                <w:lang w:val="es-ES"/>
              </w:rPr>
            </w:pPr>
            <w:r w:rsidRPr="00E25A2A">
              <w:rPr>
                <w:rFonts w:ascii="Verdana" w:hAnsi="Verdana"/>
                <w:sz w:val="18"/>
                <w:szCs w:val="18"/>
                <w:lang w:val="es-ES"/>
              </w:rPr>
              <w:t> </w:t>
            </w:r>
          </w:p>
        </w:tc>
        <w:tc>
          <w:tcPr>
            <w:tcW w:w="0" w:type="auto"/>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sz w:val="18"/>
                <w:szCs w:val="18"/>
                <w:lang w:val="es-ES"/>
              </w:rPr>
              <w:t>6</w:t>
            </w:r>
          </w:p>
        </w:tc>
        <w:tc>
          <w:tcPr>
            <w:tcW w:w="0" w:type="auto"/>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sz w:val="18"/>
                <w:szCs w:val="18"/>
                <w:lang w:val="es-ES"/>
              </w:rPr>
              <w:t>3.73</w:t>
            </w:r>
          </w:p>
        </w:tc>
      </w:tr>
      <w:tr w:rsidR="00DE25F8" w:rsidRPr="00E25A2A" w:rsidTr="000E4B0B">
        <w:trPr>
          <w:trHeight w:val="182"/>
        </w:trPr>
        <w:tc>
          <w:tcPr>
            <w:tcW w:w="859" w:type="dxa"/>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sz w:val="18"/>
                <w:szCs w:val="18"/>
                <w:lang w:val="es-ES"/>
              </w:rPr>
              <w:t>COL</w:t>
            </w:r>
          </w:p>
        </w:tc>
        <w:tc>
          <w:tcPr>
            <w:tcW w:w="0" w:type="auto"/>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sz w:val="18"/>
                <w:szCs w:val="18"/>
                <w:lang w:val="es-ES"/>
              </w:rPr>
              <w:t>0/1</w:t>
            </w:r>
          </w:p>
        </w:tc>
        <w:tc>
          <w:tcPr>
            <w:tcW w:w="0" w:type="auto"/>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sz w:val="18"/>
                <w:szCs w:val="18"/>
                <w:lang w:val="es-ES"/>
              </w:rPr>
              <w:t>4/3</w:t>
            </w:r>
          </w:p>
        </w:tc>
        <w:tc>
          <w:tcPr>
            <w:tcW w:w="0" w:type="auto"/>
          </w:tcPr>
          <w:p w:rsidR="00DE25F8" w:rsidRPr="00E25A2A" w:rsidRDefault="00DE25F8" w:rsidP="000E4B0B">
            <w:pPr>
              <w:spacing w:before="100" w:beforeAutospacing="1" w:after="100" w:afterAutospacing="1" w:line="182" w:lineRule="atLeast"/>
              <w:jc w:val="center"/>
              <w:rPr>
                <w:rFonts w:ascii="Verdana" w:hAnsi="Verdana"/>
                <w:sz w:val="18"/>
                <w:szCs w:val="18"/>
                <w:lang w:val="es-ES"/>
              </w:rPr>
            </w:pPr>
          </w:p>
        </w:tc>
        <w:tc>
          <w:tcPr>
            <w:tcW w:w="0" w:type="auto"/>
            <w:noWrap/>
          </w:tcPr>
          <w:p w:rsidR="00DE25F8" w:rsidRPr="00E25A2A" w:rsidRDefault="00DE25F8" w:rsidP="000E4B0B">
            <w:pPr>
              <w:spacing w:before="100" w:beforeAutospacing="1" w:after="100" w:afterAutospacing="1" w:line="182" w:lineRule="atLeast"/>
              <w:jc w:val="center"/>
              <w:rPr>
                <w:rFonts w:ascii="Verdana" w:hAnsi="Verdana"/>
                <w:sz w:val="18"/>
                <w:szCs w:val="18"/>
                <w:lang w:val="es-ES"/>
              </w:rPr>
            </w:pPr>
            <w:r w:rsidRPr="00E25A2A">
              <w:rPr>
                <w:rFonts w:ascii="Verdana" w:hAnsi="Verdana"/>
                <w:sz w:val="18"/>
                <w:szCs w:val="18"/>
                <w:lang w:val="es-ES"/>
              </w:rPr>
              <w:t> </w:t>
            </w:r>
          </w:p>
        </w:tc>
        <w:tc>
          <w:tcPr>
            <w:tcW w:w="0" w:type="auto"/>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sz w:val="18"/>
                <w:szCs w:val="18"/>
                <w:lang w:val="es-ES"/>
              </w:rPr>
              <w:t>4/0</w:t>
            </w:r>
          </w:p>
        </w:tc>
        <w:tc>
          <w:tcPr>
            <w:tcW w:w="0" w:type="auto"/>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sz w:val="18"/>
                <w:szCs w:val="18"/>
                <w:lang w:val="es-ES"/>
              </w:rPr>
              <w:t>3/0</w:t>
            </w:r>
          </w:p>
        </w:tc>
        <w:tc>
          <w:tcPr>
            <w:tcW w:w="0" w:type="auto"/>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sz w:val="18"/>
                <w:szCs w:val="18"/>
                <w:lang w:val="es-ES"/>
              </w:rPr>
              <w:t>0/1</w:t>
            </w:r>
          </w:p>
        </w:tc>
        <w:tc>
          <w:tcPr>
            <w:tcW w:w="0" w:type="auto"/>
          </w:tcPr>
          <w:p w:rsidR="00DE25F8" w:rsidRPr="00E25A2A" w:rsidRDefault="00DE25F8" w:rsidP="000E4B0B">
            <w:pPr>
              <w:spacing w:before="100" w:beforeAutospacing="1" w:after="100" w:afterAutospacing="1" w:line="182" w:lineRule="atLeast"/>
              <w:jc w:val="center"/>
              <w:rPr>
                <w:rFonts w:ascii="Verdana" w:hAnsi="Verdana"/>
                <w:sz w:val="18"/>
                <w:szCs w:val="18"/>
                <w:lang w:val="es-ES"/>
              </w:rPr>
            </w:pPr>
          </w:p>
        </w:tc>
        <w:tc>
          <w:tcPr>
            <w:tcW w:w="0" w:type="auto"/>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sz w:val="18"/>
                <w:szCs w:val="18"/>
                <w:lang w:val="es-ES"/>
              </w:rPr>
              <w:t>4/2</w:t>
            </w:r>
          </w:p>
        </w:tc>
        <w:tc>
          <w:tcPr>
            <w:tcW w:w="0" w:type="auto"/>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sz w:val="18"/>
                <w:szCs w:val="18"/>
                <w:lang w:val="es-ES"/>
              </w:rPr>
              <w:t>1/0</w:t>
            </w:r>
          </w:p>
        </w:tc>
        <w:tc>
          <w:tcPr>
            <w:tcW w:w="0" w:type="auto"/>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sz w:val="18"/>
                <w:szCs w:val="18"/>
                <w:lang w:val="es-ES"/>
              </w:rPr>
              <w:t>7/4</w:t>
            </w:r>
          </w:p>
        </w:tc>
        <w:tc>
          <w:tcPr>
            <w:tcW w:w="0" w:type="auto"/>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sz w:val="18"/>
                <w:szCs w:val="18"/>
                <w:lang w:val="es-ES"/>
              </w:rPr>
              <w:t>35</w:t>
            </w:r>
          </w:p>
        </w:tc>
        <w:tc>
          <w:tcPr>
            <w:tcW w:w="0" w:type="auto"/>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sz w:val="18"/>
                <w:szCs w:val="18"/>
                <w:lang w:val="es-ES"/>
              </w:rPr>
              <w:t>21.74</w:t>
            </w:r>
          </w:p>
        </w:tc>
      </w:tr>
      <w:tr w:rsidR="00DE25F8" w:rsidRPr="00E25A2A" w:rsidTr="000E4B0B">
        <w:trPr>
          <w:trHeight w:val="182"/>
        </w:trPr>
        <w:tc>
          <w:tcPr>
            <w:tcW w:w="859" w:type="dxa"/>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sz w:val="18"/>
                <w:szCs w:val="18"/>
                <w:lang w:val="es-ES"/>
              </w:rPr>
              <w:t>AY</w:t>
            </w:r>
          </w:p>
        </w:tc>
        <w:tc>
          <w:tcPr>
            <w:tcW w:w="0" w:type="auto"/>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sz w:val="18"/>
                <w:szCs w:val="18"/>
                <w:lang w:val="es-ES"/>
              </w:rPr>
              <w:t>0/2</w:t>
            </w:r>
          </w:p>
        </w:tc>
        <w:tc>
          <w:tcPr>
            <w:tcW w:w="0" w:type="auto"/>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sz w:val="18"/>
                <w:szCs w:val="18"/>
                <w:lang w:val="es-ES"/>
              </w:rPr>
              <w:t>0/2</w:t>
            </w:r>
          </w:p>
        </w:tc>
        <w:tc>
          <w:tcPr>
            <w:tcW w:w="0" w:type="auto"/>
          </w:tcPr>
          <w:p w:rsidR="00DE25F8" w:rsidRPr="00E25A2A" w:rsidRDefault="00DE25F8" w:rsidP="000E4B0B">
            <w:pPr>
              <w:spacing w:before="100" w:beforeAutospacing="1" w:after="100" w:afterAutospacing="1" w:line="182" w:lineRule="atLeast"/>
              <w:jc w:val="center"/>
              <w:rPr>
                <w:rFonts w:ascii="Verdana" w:hAnsi="Verdana"/>
                <w:sz w:val="18"/>
                <w:szCs w:val="18"/>
                <w:lang w:val="es-ES"/>
              </w:rPr>
            </w:pPr>
          </w:p>
        </w:tc>
        <w:tc>
          <w:tcPr>
            <w:tcW w:w="0" w:type="auto"/>
            <w:noWrap/>
          </w:tcPr>
          <w:p w:rsidR="00DE25F8" w:rsidRPr="00E25A2A" w:rsidRDefault="00DE25F8" w:rsidP="000E4B0B">
            <w:pPr>
              <w:spacing w:before="100" w:beforeAutospacing="1" w:after="100" w:afterAutospacing="1" w:line="182" w:lineRule="atLeast"/>
              <w:jc w:val="center"/>
              <w:rPr>
                <w:rFonts w:ascii="Verdana" w:hAnsi="Verdana"/>
                <w:sz w:val="18"/>
                <w:szCs w:val="18"/>
                <w:lang w:val="es-ES"/>
              </w:rPr>
            </w:pPr>
            <w:r w:rsidRPr="00E25A2A">
              <w:rPr>
                <w:rFonts w:ascii="Verdana" w:hAnsi="Verdana"/>
                <w:sz w:val="18"/>
                <w:szCs w:val="18"/>
                <w:lang w:val="es-ES"/>
              </w:rPr>
              <w:t> </w:t>
            </w:r>
          </w:p>
        </w:tc>
        <w:tc>
          <w:tcPr>
            <w:tcW w:w="0" w:type="auto"/>
            <w:noWrap/>
          </w:tcPr>
          <w:p w:rsidR="00DE25F8" w:rsidRPr="00E25A2A" w:rsidRDefault="00DE25F8" w:rsidP="000E4B0B">
            <w:pPr>
              <w:spacing w:before="100" w:beforeAutospacing="1" w:after="100" w:afterAutospacing="1" w:line="182" w:lineRule="atLeast"/>
              <w:jc w:val="center"/>
              <w:rPr>
                <w:rFonts w:ascii="Verdana" w:hAnsi="Verdana"/>
                <w:sz w:val="18"/>
                <w:szCs w:val="18"/>
                <w:lang w:val="es-ES"/>
              </w:rPr>
            </w:pPr>
            <w:r w:rsidRPr="00E25A2A">
              <w:rPr>
                <w:rFonts w:ascii="Verdana" w:hAnsi="Verdana"/>
                <w:sz w:val="18"/>
                <w:szCs w:val="18"/>
                <w:lang w:val="es-ES"/>
              </w:rPr>
              <w:t> </w:t>
            </w:r>
          </w:p>
        </w:tc>
        <w:tc>
          <w:tcPr>
            <w:tcW w:w="0" w:type="auto"/>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sz w:val="18"/>
                <w:szCs w:val="18"/>
                <w:lang w:val="es-ES"/>
              </w:rPr>
              <w:t>0/2</w:t>
            </w:r>
          </w:p>
        </w:tc>
        <w:tc>
          <w:tcPr>
            <w:tcW w:w="0" w:type="auto"/>
            <w:noWrap/>
          </w:tcPr>
          <w:p w:rsidR="00DE25F8" w:rsidRPr="00E25A2A" w:rsidRDefault="00DE25F8" w:rsidP="000E4B0B">
            <w:pPr>
              <w:spacing w:before="100" w:beforeAutospacing="1" w:after="100" w:afterAutospacing="1" w:line="182" w:lineRule="atLeast"/>
              <w:jc w:val="center"/>
              <w:rPr>
                <w:rFonts w:ascii="Verdana" w:hAnsi="Verdana"/>
                <w:sz w:val="18"/>
                <w:szCs w:val="18"/>
                <w:lang w:val="es-ES"/>
              </w:rPr>
            </w:pPr>
            <w:r w:rsidRPr="00E25A2A">
              <w:rPr>
                <w:rFonts w:ascii="Verdana" w:hAnsi="Verdana"/>
                <w:sz w:val="18"/>
                <w:szCs w:val="18"/>
                <w:lang w:val="es-ES"/>
              </w:rPr>
              <w:t> </w:t>
            </w:r>
          </w:p>
        </w:tc>
        <w:tc>
          <w:tcPr>
            <w:tcW w:w="0" w:type="auto"/>
          </w:tcPr>
          <w:p w:rsidR="00DE25F8" w:rsidRPr="00E25A2A" w:rsidRDefault="00DE25F8" w:rsidP="000E4B0B">
            <w:pPr>
              <w:spacing w:before="100" w:beforeAutospacing="1" w:after="100" w:afterAutospacing="1" w:line="182" w:lineRule="atLeast"/>
              <w:jc w:val="center"/>
              <w:rPr>
                <w:rFonts w:ascii="Verdana" w:hAnsi="Verdana"/>
                <w:sz w:val="18"/>
                <w:szCs w:val="18"/>
                <w:lang w:val="es-ES"/>
              </w:rPr>
            </w:pPr>
          </w:p>
        </w:tc>
        <w:tc>
          <w:tcPr>
            <w:tcW w:w="0" w:type="auto"/>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sz w:val="18"/>
                <w:szCs w:val="18"/>
                <w:lang w:val="es-ES"/>
              </w:rPr>
              <w:t>0/2</w:t>
            </w:r>
          </w:p>
        </w:tc>
        <w:tc>
          <w:tcPr>
            <w:tcW w:w="0" w:type="auto"/>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sz w:val="18"/>
                <w:szCs w:val="18"/>
                <w:lang w:val="es-ES"/>
              </w:rPr>
              <w:t>1/0</w:t>
            </w:r>
          </w:p>
        </w:tc>
        <w:tc>
          <w:tcPr>
            <w:tcW w:w="0" w:type="auto"/>
            <w:noWrap/>
          </w:tcPr>
          <w:p w:rsidR="00DE25F8" w:rsidRPr="00E25A2A" w:rsidRDefault="00DE25F8" w:rsidP="000E4B0B">
            <w:pPr>
              <w:spacing w:before="100" w:beforeAutospacing="1" w:after="100" w:afterAutospacing="1" w:line="182" w:lineRule="atLeast"/>
              <w:jc w:val="center"/>
              <w:rPr>
                <w:rFonts w:ascii="Verdana" w:hAnsi="Verdana"/>
                <w:sz w:val="18"/>
                <w:szCs w:val="18"/>
                <w:lang w:val="es-ES"/>
              </w:rPr>
            </w:pPr>
            <w:r w:rsidRPr="00E25A2A">
              <w:rPr>
                <w:rFonts w:ascii="Verdana" w:hAnsi="Verdana"/>
                <w:sz w:val="18"/>
                <w:szCs w:val="18"/>
                <w:lang w:val="es-ES"/>
              </w:rPr>
              <w:t> </w:t>
            </w:r>
          </w:p>
        </w:tc>
        <w:tc>
          <w:tcPr>
            <w:tcW w:w="0" w:type="auto"/>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sz w:val="18"/>
                <w:szCs w:val="18"/>
                <w:lang w:val="es-ES"/>
              </w:rPr>
              <w:t>9</w:t>
            </w:r>
          </w:p>
        </w:tc>
        <w:tc>
          <w:tcPr>
            <w:tcW w:w="0" w:type="auto"/>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sz w:val="18"/>
                <w:szCs w:val="18"/>
                <w:lang w:val="es-ES"/>
              </w:rPr>
              <w:t>5.59</w:t>
            </w:r>
          </w:p>
        </w:tc>
      </w:tr>
      <w:tr w:rsidR="00DE25F8" w:rsidRPr="00E25A2A" w:rsidTr="000E4B0B">
        <w:trPr>
          <w:trHeight w:val="182"/>
        </w:trPr>
        <w:tc>
          <w:tcPr>
            <w:tcW w:w="859" w:type="dxa"/>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sz w:val="18"/>
                <w:szCs w:val="18"/>
                <w:lang w:val="es-ES"/>
              </w:rPr>
              <w:t>ATP</w:t>
            </w:r>
          </w:p>
        </w:tc>
        <w:tc>
          <w:tcPr>
            <w:tcW w:w="0" w:type="auto"/>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sz w:val="18"/>
                <w:szCs w:val="18"/>
                <w:lang w:val="es-ES"/>
              </w:rPr>
              <w:t>0/4</w:t>
            </w:r>
          </w:p>
        </w:tc>
        <w:tc>
          <w:tcPr>
            <w:tcW w:w="0" w:type="auto"/>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sz w:val="18"/>
                <w:szCs w:val="18"/>
                <w:lang w:val="es-ES"/>
              </w:rPr>
              <w:t>1/4</w:t>
            </w:r>
          </w:p>
        </w:tc>
        <w:tc>
          <w:tcPr>
            <w:tcW w:w="0" w:type="auto"/>
          </w:tcPr>
          <w:p w:rsidR="00DE25F8" w:rsidRPr="00E25A2A" w:rsidRDefault="00DE25F8" w:rsidP="000E4B0B">
            <w:pPr>
              <w:spacing w:before="100" w:beforeAutospacing="1" w:after="100" w:afterAutospacing="1" w:line="182" w:lineRule="atLeast"/>
              <w:jc w:val="center"/>
              <w:rPr>
                <w:rFonts w:ascii="Verdana" w:hAnsi="Verdana"/>
                <w:sz w:val="18"/>
                <w:szCs w:val="18"/>
                <w:lang w:val="es-ES"/>
              </w:rPr>
            </w:pPr>
          </w:p>
        </w:tc>
        <w:tc>
          <w:tcPr>
            <w:tcW w:w="0" w:type="auto"/>
            <w:noWrap/>
          </w:tcPr>
          <w:p w:rsidR="00DE25F8" w:rsidRPr="00E25A2A" w:rsidRDefault="00DE25F8" w:rsidP="000E4B0B">
            <w:pPr>
              <w:spacing w:before="100" w:beforeAutospacing="1" w:after="100" w:afterAutospacing="1" w:line="182" w:lineRule="atLeast"/>
              <w:jc w:val="center"/>
              <w:rPr>
                <w:rFonts w:ascii="Verdana" w:hAnsi="Verdana"/>
                <w:sz w:val="18"/>
                <w:szCs w:val="18"/>
                <w:lang w:val="es-ES"/>
              </w:rPr>
            </w:pPr>
            <w:r w:rsidRPr="00E25A2A">
              <w:rPr>
                <w:rFonts w:ascii="Verdana" w:hAnsi="Verdana"/>
                <w:sz w:val="18"/>
                <w:szCs w:val="18"/>
                <w:lang w:val="es-ES"/>
              </w:rPr>
              <w:t> </w:t>
            </w:r>
          </w:p>
        </w:tc>
        <w:tc>
          <w:tcPr>
            <w:tcW w:w="0" w:type="auto"/>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sz w:val="18"/>
                <w:szCs w:val="18"/>
                <w:lang w:val="es-ES"/>
              </w:rPr>
              <w:t>1/3</w:t>
            </w:r>
          </w:p>
        </w:tc>
        <w:tc>
          <w:tcPr>
            <w:tcW w:w="0" w:type="auto"/>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sz w:val="18"/>
                <w:szCs w:val="18"/>
                <w:lang w:val="es-ES"/>
              </w:rPr>
              <w:t>1/4</w:t>
            </w:r>
          </w:p>
        </w:tc>
        <w:tc>
          <w:tcPr>
            <w:tcW w:w="0" w:type="auto"/>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sz w:val="18"/>
                <w:szCs w:val="18"/>
                <w:lang w:val="es-ES"/>
              </w:rPr>
              <w:t>0/7</w:t>
            </w:r>
          </w:p>
        </w:tc>
        <w:tc>
          <w:tcPr>
            <w:tcW w:w="0" w:type="auto"/>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sz w:val="18"/>
                <w:szCs w:val="18"/>
                <w:lang w:val="es-ES"/>
              </w:rPr>
              <w:t>1/0</w:t>
            </w:r>
          </w:p>
        </w:tc>
        <w:tc>
          <w:tcPr>
            <w:tcW w:w="0" w:type="auto"/>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sz w:val="18"/>
                <w:szCs w:val="18"/>
                <w:lang w:val="es-ES"/>
              </w:rPr>
              <w:t>0/1</w:t>
            </w:r>
          </w:p>
        </w:tc>
        <w:tc>
          <w:tcPr>
            <w:tcW w:w="0" w:type="auto"/>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sz w:val="18"/>
                <w:szCs w:val="18"/>
                <w:lang w:val="es-ES"/>
              </w:rPr>
              <w:t>1/2</w:t>
            </w:r>
          </w:p>
        </w:tc>
        <w:tc>
          <w:tcPr>
            <w:tcW w:w="0" w:type="auto"/>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sz w:val="18"/>
                <w:szCs w:val="18"/>
                <w:lang w:val="es-ES"/>
              </w:rPr>
              <w:t>½</w:t>
            </w:r>
          </w:p>
        </w:tc>
        <w:tc>
          <w:tcPr>
            <w:tcW w:w="0" w:type="auto"/>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sz w:val="18"/>
                <w:szCs w:val="18"/>
                <w:lang w:val="es-ES"/>
              </w:rPr>
              <w:t>33</w:t>
            </w:r>
          </w:p>
        </w:tc>
        <w:tc>
          <w:tcPr>
            <w:tcW w:w="0" w:type="auto"/>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sz w:val="18"/>
                <w:szCs w:val="18"/>
                <w:lang w:val="es-ES"/>
              </w:rPr>
              <w:t>20.50</w:t>
            </w:r>
          </w:p>
        </w:tc>
      </w:tr>
      <w:tr w:rsidR="00DE25F8" w:rsidRPr="00E25A2A" w:rsidTr="000E4B0B">
        <w:trPr>
          <w:trHeight w:val="182"/>
        </w:trPr>
        <w:tc>
          <w:tcPr>
            <w:tcW w:w="859" w:type="dxa"/>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sz w:val="18"/>
                <w:szCs w:val="18"/>
                <w:lang w:val="es-ES"/>
              </w:rPr>
              <w:lastRenderedPageBreak/>
              <w:t>OTROS</w:t>
            </w:r>
          </w:p>
        </w:tc>
        <w:tc>
          <w:tcPr>
            <w:tcW w:w="0" w:type="auto"/>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sz w:val="18"/>
                <w:szCs w:val="18"/>
                <w:lang w:val="es-ES"/>
              </w:rPr>
              <w:t>0/5</w:t>
            </w:r>
          </w:p>
        </w:tc>
        <w:tc>
          <w:tcPr>
            <w:tcW w:w="0" w:type="auto"/>
            <w:noWrap/>
          </w:tcPr>
          <w:p w:rsidR="00DE25F8" w:rsidRPr="00E25A2A" w:rsidRDefault="00DE25F8" w:rsidP="000E4B0B">
            <w:pPr>
              <w:spacing w:before="100" w:beforeAutospacing="1" w:after="100" w:afterAutospacing="1" w:line="182" w:lineRule="atLeast"/>
              <w:jc w:val="center"/>
              <w:rPr>
                <w:rFonts w:ascii="Verdana" w:hAnsi="Verdana"/>
                <w:sz w:val="18"/>
                <w:szCs w:val="18"/>
                <w:lang w:val="es-ES"/>
              </w:rPr>
            </w:pPr>
            <w:r w:rsidRPr="00E25A2A">
              <w:rPr>
                <w:rFonts w:ascii="Verdana" w:hAnsi="Verdana"/>
                <w:sz w:val="18"/>
                <w:szCs w:val="18"/>
                <w:lang w:val="es-ES"/>
              </w:rPr>
              <w:t> </w:t>
            </w:r>
          </w:p>
        </w:tc>
        <w:tc>
          <w:tcPr>
            <w:tcW w:w="0" w:type="auto"/>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sz w:val="18"/>
                <w:szCs w:val="18"/>
                <w:lang w:val="es-ES"/>
              </w:rPr>
              <w:t>0/1</w:t>
            </w:r>
          </w:p>
        </w:tc>
        <w:tc>
          <w:tcPr>
            <w:tcW w:w="0" w:type="auto"/>
            <w:noWrap/>
          </w:tcPr>
          <w:p w:rsidR="00DE25F8" w:rsidRPr="00E25A2A" w:rsidRDefault="00DE25F8" w:rsidP="000E4B0B">
            <w:pPr>
              <w:spacing w:before="100" w:beforeAutospacing="1" w:after="100" w:afterAutospacing="1" w:line="182" w:lineRule="atLeast"/>
              <w:jc w:val="center"/>
              <w:rPr>
                <w:rFonts w:ascii="Verdana" w:hAnsi="Verdana"/>
                <w:sz w:val="18"/>
                <w:szCs w:val="18"/>
                <w:lang w:val="es-ES"/>
              </w:rPr>
            </w:pPr>
            <w:r w:rsidRPr="00E25A2A">
              <w:rPr>
                <w:rFonts w:ascii="Verdana" w:hAnsi="Verdana"/>
                <w:sz w:val="18"/>
                <w:szCs w:val="18"/>
                <w:lang w:val="es-ES"/>
              </w:rPr>
              <w:t> </w:t>
            </w:r>
          </w:p>
        </w:tc>
        <w:tc>
          <w:tcPr>
            <w:tcW w:w="0" w:type="auto"/>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sz w:val="18"/>
                <w:szCs w:val="18"/>
                <w:lang w:val="es-ES"/>
              </w:rPr>
              <w:t xml:space="preserve"> 1/2</w:t>
            </w:r>
          </w:p>
        </w:tc>
        <w:tc>
          <w:tcPr>
            <w:tcW w:w="0" w:type="auto"/>
            <w:noWrap/>
          </w:tcPr>
          <w:p w:rsidR="00DE25F8" w:rsidRPr="00E25A2A" w:rsidRDefault="00DE25F8" w:rsidP="000E4B0B">
            <w:pPr>
              <w:spacing w:before="100" w:beforeAutospacing="1" w:after="100" w:afterAutospacing="1" w:line="182" w:lineRule="atLeast"/>
              <w:jc w:val="center"/>
              <w:rPr>
                <w:rFonts w:ascii="Verdana" w:hAnsi="Verdana"/>
                <w:sz w:val="18"/>
                <w:szCs w:val="18"/>
                <w:lang w:val="es-ES"/>
              </w:rPr>
            </w:pPr>
            <w:r w:rsidRPr="00E25A2A">
              <w:rPr>
                <w:rFonts w:ascii="Verdana" w:hAnsi="Verdana"/>
                <w:sz w:val="18"/>
                <w:szCs w:val="18"/>
                <w:lang w:val="es-ES"/>
              </w:rPr>
              <w:t> </w:t>
            </w:r>
          </w:p>
        </w:tc>
        <w:tc>
          <w:tcPr>
            <w:tcW w:w="0" w:type="auto"/>
            <w:noWrap/>
          </w:tcPr>
          <w:p w:rsidR="00DE25F8" w:rsidRPr="00E25A2A" w:rsidRDefault="00DE25F8" w:rsidP="000E4B0B">
            <w:pPr>
              <w:spacing w:before="100" w:beforeAutospacing="1" w:after="100" w:afterAutospacing="1" w:line="182" w:lineRule="atLeast"/>
              <w:jc w:val="center"/>
              <w:rPr>
                <w:rFonts w:ascii="Verdana" w:hAnsi="Verdana"/>
                <w:sz w:val="18"/>
                <w:szCs w:val="18"/>
                <w:lang w:val="es-ES"/>
              </w:rPr>
            </w:pPr>
            <w:r w:rsidRPr="00E25A2A">
              <w:rPr>
                <w:rFonts w:ascii="Verdana" w:hAnsi="Verdana"/>
                <w:sz w:val="18"/>
                <w:szCs w:val="18"/>
                <w:lang w:val="es-ES"/>
              </w:rPr>
              <w:t> </w:t>
            </w:r>
          </w:p>
        </w:tc>
        <w:tc>
          <w:tcPr>
            <w:tcW w:w="0" w:type="auto"/>
          </w:tcPr>
          <w:p w:rsidR="00DE25F8" w:rsidRPr="00E25A2A" w:rsidRDefault="00DE25F8" w:rsidP="000E4B0B">
            <w:pPr>
              <w:spacing w:before="100" w:beforeAutospacing="1" w:after="100" w:afterAutospacing="1" w:line="182" w:lineRule="atLeast"/>
              <w:jc w:val="center"/>
              <w:rPr>
                <w:rFonts w:ascii="Verdana" w:hAnsi="Verdana"/>
                <w:sz w:val="18"/>
                <w:szCs w:val="18"/>
                <w:lang w:val="es-ES"/>
              </w:rPr>
            </w:pPr>
          </w:p>
        </w:tc>
        <w:tc>
          <w:tcPr>
            <w:tcW w:w="0" w:type="auto"/>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sz w:val="18"/>
                <w:szCs w:val="18"/>
                <w:lang w:val="es-ES"/>
              </w:rPr>
              <w:t>4/0</w:t>
            </w:r>
          </w:p>
        </w:tc>
        <w:tc>
          <w:tcPr>
            <w:tcW w:w="0" w:type="auto"/>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sz w:val="18"/>
                <w:szCs w:val="18"/>
                <w:lang w:val="es-ES"/>
              </w:rPr>
              <w:t>3/0</w:t>
            </w:r>
          </w:p>
        </w:tc>
        <w:tc>
          <w:tcPr>
            <w:tcW w:w="0" w:type="auto"/>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sz w:val="18"/>
                <w:szCs w:val="18"/>
                <w:lang w:val="es-ES"/>
              </w:rPr>
              <w:t>2/3</w:t>
            </w:r>
          </w:p>
        </w:tc>
        <w:tc>
          <w:tcPr>
            <w:tcW w:w="0" w:type="auto"/>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sz w:val="18"/>
                <w:szCs w:val="18"/>
                <w:lang w:val="es-ES"/>
              </w:rPr>
              <w:t>21</w:t>
            </w:r>
          </w:p>
        </w:tc>
        <w:tc>
          <w:tcPr>
            <w:tcW w:w="0" w:type="auto"/>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sz w:val="18"/>
                <w:szCs w:val="18"/>
                <w:lang w:val="es-ES"/>
              </w:rPr>
              <w:t>13.04</w:t>
            </w:r>
          </w:p>
        </w:tc>
      </w:tr>
      <w:tr w:rsidR="00DE25F8" w:rsidRPr="00E25A2A" w:rsidTr="000E4B0B">
        <w:trPr>
          <w:trHeight w:val="182"/>
        </w:trPr>
        <w:tc>
          <w:tcPr>
            <w:tcW w:w="859" w:type="dxa"/>
            <w:noWrap/>
          </w:tcPr>
          <w:p w:rsidR="00DE25F8" w:rsidRPr="00E25A2A" w:rsidRDefault="00DE25F8" w:rsidP="000E4B0B">
            <w:pPr>
              <w:spacing w:before="100" w:beforeAutospacing="1" w:after="100" w:afterAutospacing="1" w:line="182" w:lineRule="atLeast"/>
              <w:jc w:val="center"/>
              <w:rPr>
                <w:rFonts w:ascii="Verdana" w:hAnsi="Verdana"/>
                <w:sz w:val="18"/>
                <w:szCs w:val="18"/>
                <w:lang w:val="es-ES"/>
              </w:rPr>
            </w:pPr>
            <w:r w:rsidRPr="00E25A2A">
              <w:rPr>
                <w:rFonts w:ascii="Verdana" w:hAnsi="Verdana"/>
                <w:sz w:val="18"/>
                <w:szCs w:val="18"/>
                <w:lang w:val="es-ES"/>
              </w:rPr>
              <w:t> </w:t>
            </w:r>
          </w:p>
        </w:tc>
        <w:tc>
          <w:tcPr>
            <w:tcW w:w="0" w:type="auto"/>
          </w:tcPr>
          <w:p w:rsidR="00DE25F8" w:rsidRPr="00E25A2A" w:rsidRDefault="00DE25F8" w:rsidP="000E4B0B">
            <w:pPr>
              <w:spacing w:before="100" w:beforeAutospacing="1" w:after="100" w:afterAutospacing="1" w:line="182" w:lineRule="atLeast"/>
              <w:ind w:left="0" w:firstLine="0"/>
              <w:rPr>
                <w:rFonts w:ascii="Verdana" w:hAnsi="Verdana"/>
                <w:b/>
                <w:bCs/>
                <w:sz w:val="18"/>
                <w:szCs w:val="18"/>
                <w:lang w:val="es-ES"/>
              </w:rPr>
            </w:pPr>
            <w:r w:rsidRPr="00E25A2A">
              <w:rPr>
                <w:rFonts w:ascii="Verdana" w:hAnsi="Verdana"/>
                <w:b/>
                <w:bCs/>
                <w:strike/>
                <w:color w:val="FF0000"/>
                <w:sz w:val="18"/>
                <w:szCs w:val="18"/>
                <w:lang w:val="es-ES"/>
              </w:rPr>
              <w:t xml:space="preserve">0/12 </w:t>
            </w:r>
            <w:r w:rsidRPr="00E25A2A">
              <w:rPr>
                <w:rFonts w:ascii="Verdana" w:hAnsi="Verdana"/>
                <w:b/>
                <w:bCs/>
                <w:color w:val="FF0000"/>
                <w:sz w:val="18"/>
                <w:szCs w:val="18"/>
                <w:lang w:val="es-ES"/>
              </w:rPr>
              <w:t xml:space="preserve"> 3/9</w:t>
            </w:r>
          </w:p>
        </w:tc>
        <w:tc>
          <w:tcPr>
            <w:tcW w:w="0" w:type="auto"/>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b/>
                <w:bCs/>
                <w:sz w:val="18"/>
                <w:szCs w:val="18"/>
                <w:lang w:val="es-ES"/>
              </w:rPr>
              <w:t>10/9</w:t>
            </w:r>
          </w:p>
        </w:tc>
        <w:tc>
          <w:tcPr>
            <w:tcW w:w="0" w:type="auto"/>
          </w:tcPr>
          <w:p w:rsidR="00DE25F8" w:rsidRPr="00E25A2A" w:rsidRDefault="00DE25F8" w:rsidP="000E4B0B">
            <w:pPr>
              <w:spacing w:before="100" w:beforeAutospacing="1" w:after="100" w:afterAutospacing="1" w:line="182" w:lineRule="atLeast"/>
              <w:ind w:left="0" w:firstLine="0"/>
              <w:rPr>
                <w:rFonts w:ascii="Verdana" w:hAnsi="Verdana"/>
                <w:b/>
                <w:bCs/>
                <w:sz w:val="18"/>
                <w:szCs w:val="18"/>
                <w:lang w:val="es-ES"/>
              </w:rPr>
            </w:pPr>
            <w:r w:rsidRPr="00E25A2A">
              <w:rPr>
                <w:rFonts w:ascii="Verdana" w:hAnsi="Verdana"/>
                <w:b/>
                <w:bCs/>
                <w:sz w:val="18"/>
                <w:szCs w:val="18"/>
                <w:lang w:val="es-ES"/>
              </w:rPr>
              <w:t>0/1</w:t>
            </w:r>
          </w:p>
        </w:tc>
        <w:tc>
          <w:tcPr>
            <w:tcW w:w="0" w:type="auto"/>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b/>
                <w:bCs/>
                <w:sz w:val="18"/>
                <w:szCs w:val="18"/>
                <w:lang w:val="es-ES"/>
              </w:rPr>
              <w:t>1/0</w:t>
            </w:r>
          </w:p>
        </w:tc>
        <w:tc>
          <w:tcPr>
            <w:tcW w:w="0" w:type="auto"/>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b/>
                <w:bCs/>
                <w:sz w:val="18"/>
                <w:szCs w:val="18"/>
                <w:lang w:val="es-ES"/>
              </w:rPr>
              <w:t>14/5</w:t>
            </w:r>
          </w:p>
        </w:tc>
        <w:tc>
          <w:tcPr>
            <w:tcW w:w="0" w:type="auto"/>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b/>
                <w:bCs/>
                <w:sz w:val="18"/>
                <w:szCs w:val="18"/>
                <w:lang w:val="es-ES"/>
              </w:rPr>
              <w:t>11/6</w:t>
            </w:r>
          </w:p>
        </w:tc>
        <w:tc>
          <w:tcPr>
            <w:tcW w:w="0" w:type="auto"/>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b/>
                <w:bCs/>
                <w:sz w:val="18"/>
                <w:szCs w:val="18"/>
                <w:lang w:val="es-ES"/>
              </w:rPr>
              <w:t>1/8</w:t>
            </w:r>
          </w:p>
        </w:tc>
        <w:tc>
          <w:tcPr>
            <w:tcW w:w="0" w:type="auto"/>
          </w:tcPr>
          <w:p w:rsidR="00DE25F8" w:rsidRPr="00E25A2A" w:rsidRDefault="00DE25F8" w:rsidP="000E4B0B">
            <w:pPr>
              <w:spacing w:before="100" w:beforeAutospacing="1" w:after="100" w:afterAutospacing="1" w:line="182" w:lineRule="atLeast"/>
              <w:ind w:left="0" w:firstLine="0"/>
              <w:rPr>
                <w:rFonts w:ascii="Verdana" w:hAnsi="Verdana"/>
                <w:b/>
                <w:bCs/>
                <w:sz w:val="18"/>
                <w:szCs w:val="18"/>
                <w:lang w:val="es-ES"/>
              </w:rPr>
            </w:pPr>
            <w:r w:rsidRPr="00E25A2A">
              <w:rPr>
                <w:rFonts w:ascii="Verdana" w:hAnsi="Verdana"/>
                <w:b/>
                <w:bCs/>
                <w:sz w:val="18"/>
                <w:szCs w:val="18"/>
                <w:lang w:val="es-ES"/>
              </w:rPr>
              <w:t>2/0</w:t>
            </w:r>
          </w:p>
        </w:tc>
        <w:tc>
          <w:tcPr>
            <w:tcW w:w="0" w:type="auto"/>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b/>
                <w:bCs/>
                <w:sz w:val="18"/>
                <w:szCs w:val="18"/>
                <w:lang w:val="es-ES"/>
              </w:rPr>
              <w:t>32/5</w:t>
            </w:r>
          </w:p>
        </w:tc>
        <w:tc>
          <w:tcPr>
            <w:tcW w:w="0" w:type="auto"/>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b/>
                <w:bCs/>
                <w:sz w:val="18"/>
                <w:szCs w:val="18"/>
                <w:lang w:val="es-ES"/>
              </w:rPr>
              <w:t>16/2</w:t>
            </w:r>
          </w:p>
        </w:tc>
        <w:tc>
          <w:tcPr>
            <w:tcW w:w="0" w:type="auto"/>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b/>
                <w:bCs/>
                <w:sz w:val="18"/>
                <w:szCs w:val="18"/>
                <w:lang w:val="es-ES"/>
              </w:rPr>
              <w:t>17/9</w:t>
            </w:r>
          </w:p>
        </w:tc>
        <w:tc>
          <w:tcPr>
            <w:tcW w:w="0" w:type="auto"/>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b/>
                <w:bCs/>
                <w:sz w:val="18"/>
                <w:szCs w:val="18"/>
                <w:lang w:val="es-ES"/>
              </w:rPr>
              <w:t>104/57</w:t>
            </w:r>
          </w:p>
        </w:tc>
        <w:tc>
          <w:tcPr>
            <w:tcW w:w="0" w:type="auto"/>
            <w:noWrap/>
          </w:tcPr>
          <w:p w:rsidR="00DE25F8" w:rsidRPr="00E25A2A" w:rsidRDefault="00DE25F8" w:rsidP="000E4B0B">
            <w:pPr>
              <w:spacing w:before="100" w:beforeAutospacing="1" w:after="100" w:afterAutospacing="1" w:line="182" w:lineRule="atLeast"/>
              <w:ind w:left="0" w:firstLine="0"/>
              <w:rPr>
                <w:rFonts w:ascii="Verdana" w:hAnsi="Verdana"/>
                <w:sz w:val="18"/>
                <w:szCs w:val="18"/>
                <w:lang w:val="es-ES"/>
              </w:rPr>
            </w:pPr>
            <w:r w:rsidRPr="00E25A2A">
              <w:rPr>
                <w:rFonts w:ascii="Verdana" w:hAnsi="Verdana"/>
                <w:b/>
                <w:bCs/>
                <w:sz w:val="18"/>
                <w:szCs w:val="18"/>
                <w:lang w:val="es-ES"/>
              </w:rPr>
              <w:t>100</w:t>
            </w:r>
          </w:p>
        </w:tc>
      </w:tr>
    </w:tbl>
    <w:p w:rsidR="00DE25F8" w:rsidRPr="00E25A2A" w:rsidRDefault="00DE25F8" w:rsidP="00DE25F8">
      <w:pPr>
        <w:pStyle w:val="prrafo"/>
        <w:rPr>
          <w:rFonts w:ascii="Verdana" w:hAnsi="Verdana"/>
          <w:sz w:val="20"/>
          <w:szCs w:val="20"/>
        </w:rPr>
      </w:pPr>
      <w:r w:rsidRPr="00E25A2A">
        <w:rPr>
          <w:rStyle w:val="nmerotablacar"/>
          <w:rFonts w:ascii="Verdana" w:eastAsia="Calibri" w:hAnsi="Verdana"/>
          <w:sz w:val="20"/>
          <w:szCs w:val="20"/>
        </w:rPr>
        <w:t>Tabla 2.</w:t>
      </w:r>
      <w:r w:rsidRPr="00E25A2A">
        <w:rPr>
          <w:rFonts w:ascii="Verdana" w:hAnsi="Verdana"/>
          <w:sz w:val="20"/>
          <w:szCs w:val="20"/>
        </w:rPr>
        <w:t xml:space="preserve"> Personal académico por categoría, área de conocimiento y título de doctor.</w:t>
      </w:r>
    </w:p>
    <w:p w:rsidR="00DE25F8" w:rsidRPr="00E25A2A" w:rsidRDefault="00DE25F8" w:rsidP="00DE25F8">
      <w:pPr>
        <w:pStyle w:val="prrafo"/>
        <w:jc w:val="both"/>
        <w:rPr>
          <w:rFonts w:ascii="Verdana" w:hAnsi="Verdana"/>
          <w:sz w:val="20"/>
          <w:szCs w:val="20"/>
        </w:rPr>
      </w:pPr>
      <w:r w:rsidRPr="00E25A2A">
        <w:rPr>
          <w:rFonts w:ascii="Verdana" w:hAnsi="Verdana"/>
          <w:sz w:val="20"/>
          <w:szCs w:val="20"/>
        </w:rPr>
        <w:t>(1) A=Ingeniería Aeroespacial; AC=Arquitectura y Tecnología de los Computadores; EGE= Expresión Gráfica en la Ingeniería; ESA=Ingeniería de Sistemas y Automática; TE=Tecnología Electrónica; FA=Física Aplicada; OE= Organización de Empresas; RMEE= Resistencia de Materiales y Estructuras en la Ingeniería; TSC= Teoría de la Señal y Comunicaciones; MA=Matemática Aplicada; TEL=Ingeniería Telemática.</w:t>
      </w:r>
    </w:p>
    <w:p w:rsidR="00DE25F8" w:rsidRPr="00E25A2A" w:rsidRDefault="00DE25F8" w:rsidP="00DE25F8">
      <w:pPr>
        <w:pStyle w:val="prrafo"/>
        <w:jc w:val="both"/>
        <w:rPr>
          <w:rFonts w:ascii="Verdana" w:hAnsi="Verdana"/>
          <w:sz w:val="20"/>
          <w:szCs w:val="20"/>
        </w:rPr>
      </w:pPr>
      <w:r w:rsidRPr="00E25A2A">
        <w:rPr>
          <w:rFonts w:ascii="Verdana" w:hAnsi="Verdana"/>
          <w:sz w:val="20"/>
          <w:szCs w:val="20"/>
        </w:rPr>
        <w:t> (2) Doctores / No Doctores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0"/>
        <w:gridCol w:w="516"/>
        <w:gridCol w:w="652"/>
        <w:gridCol w:w="650"/>
        <w:gridCol w:w="501"/>
        <w:gridCol w:w="502"/>
        <w:gridCol w:w="523"/>
        <w:gridCol w:w="836"/>
        <w:gridCol w:w="640"/>
        <w:gridCol w:w="561"/>
        <w:gridCol w:w="617"/>
        <w:gridCol w:w="783"/>
      </w:tblGrid>
      <w:tr w:rsidR="00DE25F8" w:rsidRPr="00E25A2A" w:rsidTr="000E4B0B">
        <w:trPr>
          <w:trHeight w:val="255"/>
          <w:jc w:val="center"/>
        </w:trPr>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Style w:val="nmerotablacar"/>
                <w:rFonts w:ascii="Verdana" w:hAnsi="Verdana"/>
                <w:sz w:val="20"/>
                <w:szCs w:val="20"/>
                <w:lang w:val="es-ES"/>
              </w:rPr>
              <w:t> </w:t>
            </w:r>
            <w:r w:rsidRPr="00E25A2A">
              <w:rPr>
                <w:rFonts w:ascii="Verdana" w:hAnsi="Verdana" w:cs="Arial"/>
                <w:b/>
                <w:bCs/>
                <w:sz w:val="20"/>
                <w:szCs w:val="20"/>
                <w:lang w:val="es-ES"/>
              </w:rPr>
              <w:t>Área</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b/>
                <w:bCs/>
                <w:sz w:val="20"/>
                <w:szCs w:val="20"/>
                <w:lang w:val="es-ES"/>
              </w:rPr>
              <w:t>AC</w:t>
            </w:r>
          </w:p>
        </w:tc>
        <w:tc>
          <w:tcPr>
            <w:tcW w:w="0" w:type="auto"/>
          </w:tcPr>
          <w:p w:rsidR="00DE25F8" w:rsidRPr="00E25A2A" w:rsidRDefault="00DE25F8" w:rsidP="000E4B0B">
            <w:pPr>
              <w:spacing w:before="100" w:beforeAutospacing="1" w:after="100" w:afterAutospacing="1"/>
              <w:ind w:left="0" w:firstLine="0"/>
              <w:jc w:val="center"/>
              <w:rPr>
                <w:rFonts w:ascii="Verdana" w:hAnsi="Verdana" w:cs="Arial"/>
                <w:b/>
                <w:bCs/>
                <w:sz w:val="20"/>
                <w:szCs w:val="20"/>
                <w:lang w:val="es-ES"/>
              </w:rPr>
            </w:pPr>
            <w:r w:rsidRPr="00E25A2A">
              <w:rPr>
                <w:rFonts w:ascii="Verdana" w:hAnsi="Verdana" w:cs="Arial"/>
                <w:b/>
                <w:bCs/>
                <w:sz w:val="20"/>
                <w:szCs w:val="20"/>
                <w:lang w:val="es-ES"/>
              </w:rPr>
              <w:t>EGE</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b/>
                <w:bCs/>
                <w:sz w:val="20"/>
                <w:szCs w:val="20"/>
                <w:lang w:val="es-ES"/>
              </w:rPr>
              <w:t>ESA</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b/>
                <w:bCs/>
                <w:sz w:val="20"/>
                <w:szCs w:val="20"/>
                <w:lang w:val="es-ES"/>
              </w:rPr>
              <w:t>TE</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b/>
                <w:bCs/>
                <w:sz w:val="20"/>
                <w:szCs w:val="20"/>
                <w:lang w:val="es-ES"/>
              </w:rPr>
              <w:t>FA</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b/>
                <w:bCs/>
                <w:sz w:val="20"/>
                <w:szCs w:val="20"/>
                <w:lang w:val="es-ES"/>
              </w:rPr>
              <w:t>OE</w:t>
            </w:r>
          </w:p>
        </w:tc>
        <w:tc>
          <w:tcPr>
            <w:tcW w:w="0" w:type="auto"/>
          </w:tcPr>
          <w:p w:rsidR="00DE25F8" w:rsidRPr="00E25A2A" w:rsidRDefault="00DE25F8" w:rsidP="000E4B0B">
            <w:pPr>
              <w:spacing w:before="100" w:beforeAutospacing="1" w:after="100" w:afterAutospacing="1"/>
              <w:ind w:left="0" w:firstLine="0"/>
              <w:jc w:val="center"/>
              <w:rPr>
                <w:rFonts w:ascii="Verdana" w:hAnsi="Verdana" w:cs="Arial"/>
                <w:b/>
                <w:bCs/>
                <w:sz w:val="20"/>
                <w:szCs w:val="20"/>
                <w:lang w:val="es-ES"/>
              </w:rPr>
            </w:pPr>
            <w:r w:rsidRPr="00E25A2A">
              <w:rPr>
                <w:rFonts w:ascii="Verdana" w:hAnsi="Verdana" w:cs="Arial"/>
                <w:b/>
                <w:bCs/>
                <w:sz w:val="20"/>
                <w:szCs w:val="20"/>
                <w:lang w:val="es-ES"/>
              </w:rPr>
              <w:t>RMEE</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b/>
                <w:bCs/>
                <w:sz w:val="20"/>
                <w:szCs w:val="20"/>
                <w:lang w:val="es-ES"/>
              </w:rPr>
              <w:t>TSC</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b/>
                <w:bCs/>
                <w:sz w:val="20"/>
                <w:szCs w:val="20"/>
                <w:lang w:val="es-ES"/>
              </w:rPr>
              <w:t>MA</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b/>
                <w:bCs/>
                <w:sz w:val="20"/>
                <w:szCs w:val="20"/>
                <w:lang w:val="es-ES"/>
              </w:rPr>
              <w:t>TEL</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b/>
                <w:bCs/>
                <w:sz w:val="20"/>
                <w:szCs w:val="20"/>
                <w:lang w:val="es-ES"/>
              </w:rPr>
              <w:t>Total</w:t>
            </w:r>
          </w:p>
        </w:tc>
      </w:tr>
      <w:tr w:rsidR="00DE25F8" w:rsidRPr="00E25A2A" w:rsidTr="000E4B0B">
        <w:trPr>
          <w:trHeight w:val="255"/>
          <w:jc w:val="center"/>
        </w:trPr>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sz w:val="20"/>
                <w:szCs w:val="20"/>
                <w:lang w:val="es-ES"/>
              </w:rPr>
              <w:t>CU</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sz w:val="20"/>
                <w:szCs w:val="20"/>
                <w:lang w:val="es-ES"/>
              </w:rPr>
              <w:t>4</w:t>
            </w:r>
          </w:p>
        </w:tc>
        <w:tc>
          <w:tcPr>
            <w:tcW w:w="0" w:type="auto"/>
          </w:tcPr>
          <w:p w:rsidR="00DE25F8" w:rsidRPr="00E25A2A" w:rsidRDefault="00DE25F8" w:rsidP="000E4B0B">
            <w:pPr>
              <w:spacing w:before="100" w:beforeAutospacing="1" w:after="100" w:afterAutospacing="1"/>
              <w:jc w:val="center"/>
              <w:rPr>
                <w:rFonts w:ascii="Verdana" w:hAnsi="Verdana" w:cs="Arial"/>
                <w:sz w:val="20"/>
                <w:szCs w:val="20"/>
                <w:lang w:val="es-ES"/>
              </w:rPr>
            </w:pPr>
          </w:p>
        </w:tc>
        <w:tc>
          <w:tcPr>
            <w:tcW w:w="0" w:type="auto"/>
            <w:noWrap/>
          </w:tcPr>
          <w:p w:rsidR="00DE25F8" w:rsidRPr="00E25A2A" w:rsidRDefault="00DE25F8" w:rsidP="000E4B0B">
            <w:pPr>
              <w:spacing w:before="100" w:beforeAutospacing="1" w:after="100" w:afterAutospacing="1"/>
              <w:jc w:val="center"/>
              <w:rPr>
                <w:rFonts w:ascii="Verdana" w:hAnsi="Verdana"/>
                <w:sz w:val="20"/>
                <w:szCs w:val="20"/>
                <w:lang w:val="es-ES"/>
              </w:rPr>
            </w:pP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sz w:val="20"/>
                <w:szCs w:val="20"/>
                <w:lang w:val="es-ES"/>
              </w:rPr>
              <w:t>6</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sz w:val="20"/>
                <w:szCs w:val="20"/>
                <w:lang w:val="es-ES"/>
              </w:rPr>
              <w:t>4</w:t>
            </w:r>
          </w:p>
        </w:tc>
        <w:tc>
          <w:tcPr>
            <w:tcW w:w="0" w:type="auto"/>
            <w:noWrap/>
          </w:tcPr>
          <w:p w:rsidR="00DE25F8" w:rsidRPr="00E25A2A" w:rsidRDefault="00DE25F8" w:rsidP="000E4B0B">
            <w:pPr>
              <w:spacing w:before="100" w:beforeAutospacing="1" w:after="100" w:afterAutospacing="1"/>
              <w:jc w:val="center"/>
              <w:rPr>
                <w:rFonts w:ascii="Verdana" w:hAnsi="Verdana"/>
                <w:sz w:val="20"/>
                <w:szCs w:val="20"/>
                <w:lang w:val="es-ES"/>
              </w:rPr>
            </w:pPr>
          </w:p>
        </w:tc>
        <w:tc>
          <w:tcPr>
            <w:tcW w:w="0" w:type="auto"/>
          </w:tcPr>
          <w:p w:rsidR="00DE25F8" w:rsidRPr="00E25A2A" w:rsidRDefault="00DE25F8" w:rsidP="000E4B0B">
            <w:pPr>
              <w:spacing w:before="100" w:beforeAutospacing="1" w:after="100" w:afterAutospacing="1"/>
              <w:ind w:left="0" w:firstLine="0"/>
              <w:jc w:val="center"/>
              <w:rPr>
                <w:rFonts w:ascii="Verdana" w:hAnsi="Verdana" w:cs="Arial"/>
                <w:sz w:val="20"/>
                <w:szCs w:val="20"/>
                <w:lang w:val="es-ES"/>
              </w:rPr>
            </w:pPr>
            <w:r w:rsidRPr="00E25A2A">
              <w:rPr>
                <w:rFonts w:ascii="Verdana" w:hAnsi="Verdana" w:cs="Arial"/>
                <w:sz w:val="20"/>
                <w:szCs w:val="20"/>
                <w:lang w:val="es-ES"/>
              </w:rPr>
              <w:t>3</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sz w:val="20"/>
                <w:szCs w:val="20"/>
                <w:lang w:val="es-ES"/>
              </w:rPr>
              <w:t>5</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sz w:val="20"/>
                <w:szCs w:val="20"/>
                <w:lang w:val="es-ES"/>
              </w:rPr>
              <w:t>8</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sz w:val="20"/>
                <w:szCs w:val="20"/>
                <w:lang w:val="es-ES"/>
              </w:rPr>
              <w:t>5</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sz w:val="20"/>
                <w:szCs w:val="20"/>
                <w:lang w:val="es-ES"/>
              </w:rPr>
              <w:t>35</w:t>
            </w:r>
          </w:p>
        </w:tc>
      </w:tr>
      <w:tr w:rsidR="00DE25F8" w:rsidRPr="00E25A2A" w:rsidTr="000E4B0B">
        <w:trPr>
          <w:trHeight w:val="255"/>
          <w:jc w:val="center"/>
        </w:trPr>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sz w:val="20"/>
                <w:szCs w:val="20"/>
                <w:lang w:val="es-ES"/>
              </w:rPr>
              <w:t>TU</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sz w:val="20"/>
                <w:szCs w:val="20"/>
                <w:lang w:val="es-ES"/>
              </w:rPr>
              <w:t>14</w:t>
            </w:r>
          </w:p>
        </w:tc>
        <w:tc>
          <w:tcPr>
            <w:tcW w:w="0" w:type="auto"/>
          </w:tcPr>
          <w:p w:rsidR="00DE25F8" w:rsidRPr="00E25A2A" w:rsidRDefault="00DE25F8" w:rsidP="000E4B0B">
            <w:pPr>
              <w:spacing w:before="100" w:beforeAutospacing="1" w:after="100" w:afterAutospacing="1"/>
              <w:jc w:val="center"/>
              <w:rPr>
                <w:rFonts w:ascii="Verdana" w:hAnsi="Verdana" w:cs="Arial"/>
                <w:sz w:val="20"/>
                <w:szCs w:val="20"/>
                <w:lang w:val="es-ES"/>
              </w:rPr>
            </w:pP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sz w:val="20"/>
                <w:szCs w:val="20"/>
                <w:lang w:val="es-ES"/>
              </w:rPr>
              <w:t>3</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sz w:val="20"/>
                <w:szCs w:val="20"/>
                <w:lang w:val="es-ES"/>
              </w:rPr>
              <w:t>8</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sz w:val="20"/>
                <w:szCs w:val="20"/>
                <w:lang w:val="es-ES"/>
              </w:rPr>
              <w:t>7</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sz w:val="20"/>
                <w:szCs w:val="20"/>
                <w:lang w:val="es-ES"/>
              </w:rPr>
              <w:t>2</w:t>
            </w:r>
          </w:p>
        </w:tc>
        <w:tc>
          <w:tcPr>
            <w:tcW w:w="0" w:type="auto"/>
          </w:tcPr>
          <w:p w:rsidR="00DE25F8" w:rsidRPr="00E25A2A" w:rsidRDefault="00DE25F8" w:rsidP="000E4B0B">
            <w:pPr>
              <w:spacing w:before="100" w:beforeAutospacing="1" w:after="100" w:afterAutospacing="1"/>
              <w:jc w:val="center"/>
              <w:rPr>
                <w:rFonts w:ascii="Verdana" w:hAnsi="Verdana" w:cs="Arial"/>
                <w:sz w:val="20"/>
                <w:szCs w:val="20"/>
                <w:lang w:val="es-ES"/>
              </w:rPr>
            </w:pP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sz w:val="20"/>
                <w:szCs w:val="20"/>
                <w:lang w:val="es-ES"/>
              </w:rPr>
              <w:t>38</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sz w:val="20"/>
                <w:szCs w:val="20"/>
                <w:lang w:val="es-ES"/>
              </w:rPr>
              <w:t>14</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sz w:val="20"/>
                <w:szCs w:val="20"/>
                <w:lang w:val="es-ES"/>
              </w:rPr>
              <w:t>14</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sz w:val="20"/>
                <w:szCs w:val="20"/>
                <w:lang w:val="es-ES"/>
              </w:rPr>
              <w:t>100</w:t>
            </w:r>
          </w:p>
        </w:tc>
      </w:tr>
      <w:tr w:rsidR="00DE25F8" w:rsidRPr="00E25A2A" w:rsidTr="000E4B0B">
        <w:trPr>
          <w:trHeight w:val="255"/>
          <w:jc w:val="center"/>
        </w:trPr>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sz w:val="20"/>
                <w:szCs w:val="20"/>
                <w:lang w:val="es-ES"/>
              </w:rPr>
              <w:t>AGR</w:t>
            </w:r>
          </w:p>
        </w:tc>
        <w:tc>
          <w:tcPr>
            <w:tcW w:w="0" w:type="auto"/>
            <w:noWrap/>
          </w:tcPr>
          <w:p w:rsidR="00DE25F8" w:rsidRPr="00E25A2A" w:rsidRDefault="00DE25F8" w:rsidP="000E4B0B">
            <w:pPr>
              <w:spacing w:before="100" w:beforeAutospacing="1" w:after="100" w:afterAutospacing="1"/>
              <w:jc w:val="center"/>
              <w:rPr>
                <w:rFonts w:ascii="Verdana" w:hAnsi="Verdana"/>
                <w:sz w:val="20"/>
                <w:szCs w:val="20"/>
                <w:lang w:val="es-ES"/>
              </w:rPr>
            </w:pPr>
          </w:p>
        </w:tc>
        <w:tc>
          <w:tcPr>
            <w:tcW w:w="0" w:type="auto"/>
          </w:tcPr>
          <w:p w:rsidR="00DE25F8" w:rsidRPr="00E25A2A" w:rsidRDefault="00DE25F8" w:rsidP="000E4B0B">
            <w:pPr>
              <w:spacing w:before="100" w:beforeAutospacing="1" w:after="100" w:afterAutospacing="1"/>
              <w:jc w:val="center"/>
              <w:rPr>
                <w:rFonts w:ascii="Verdana" w:hAnsi="Verdana" w:cs="Arial"/>
                <w:sz w:val="20"/>
                <w:szCs w:val="20"/>
                <w:lang w:val="es-ES"/>
              </w:rPr>
            </w:pPr>
          </w:p>
        </w:tc>
        <w:tc>
          <w:tcPr>
            <w:tcW w:w="0" w:type="auto"/>
            <w:noWrap/>
          </w:tcPr>
          <w:p w:rsidR="00DE25F8" w:rsidRPr="00E25A2A" w:rsidRDefault="00DE25F8" w:rsidP="000E4B0B">
            <w:pPr>
              <w:spacing w:before="100" w:beforeAutospacing="1" w:after="100" w:afterAutospacing="1"/>
              <w:jc w:val="center"/>
              <w:rPr>
                <w:rFonts w:ascii="Verdana" w:hAnsi="Verdana"/>
                <w:sz w:val="20"/>
                <w:szCs w:val="20"/>
                <w:lang w:val="es-ES"/>
              </w:rPr>
            </w:pPr>
          </w:p>
        </w:tc>
        <w:tc>
          <w:tcPr>
            <w:tcW w:w="0" w:type="auto"/>
            <w:noWrap/>
          </w:tcPr>
          <w:p w:rsidR="00DE25F8" w:rsidRPr="00E25A2A" w:rsidRDefault="00DE25F8" w:rsidP="000E4B0B">
            <w:pPr>
              <w:spacing w:before="100" w:beforeAutospacing="1" w:after="100" w:afterAutospacing="1"/>
              <w:ind w:left="0" w:firstLine="0"/>
              <w:rPr>
                <w:rFonts w:ascii="Verdana" w:hAnsi="Verdana"/>
                <w:sz w:val="20"/>
                <w:szCs w:val="20"/>
                <w:lang w:val="es-ES"/>
              </w:rPr>
            </w:pPr>
            <w:r w:rsidRPr="00E25A2A">
              <w:rPr>
                <w:rFonts w:ascii="Verdana" w:hAnsi="Verdana"/>
                <w:sz w:val="20"/>
                <w:szCs w:val="20"/>
                <w:lang w:val="es-ES"/>
              </w:rPr>
              <w:t xml:space="preserve"> 2</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sz w:val="20"/>
                <w:szCs w:val="20"/>
                <w:lang w:val="es-ES"/>
              </w:rPr>
              <w:t>2</w:t>
            </w:r>
          </w:p>
        </w:tc>
        <w:tc>
          <w:tcPr>
            <w:tcW w:w="0" w:type="auto"/>
            <w:noWrap/>
          </w:tcPr>
          <w:p w:rsidR="00DE25F8" w:rsidRPr="00E25A2A" w:rsidRDefault="00DE25F8" w:rsidP="000E4B0B">
            <w:pPr>
              <w:spacing w:before="100" w:beforeAutospacing="1" w:after="100" w:afterAutospacing="1"/>
              <w:jc w:val="center"/>
              <w:rPr>
                <w:rFonts w:ascii="Verdana" w:hAnsi="Verdana"/>
                <w:sz w:val="20"/>
                <w:szCs w:val="20"/>
                <w:lang w:val="es-ES"/>
              </w:rPr>
            </w:pPr>
          </w:p>
        </w:tc>
        <w:tc>
          <w:tcPr>
            <w:tcW w:w="0" w:type="auto"/>
          </w:tcPr>
          <w:p w:rsidR="00DE25F8" w:rsidRPr="00E25A2A" w:rsidRDefault="00DE25F8" w:rsidP="000E4B0B">
            <w:pPr>
              <w:spacing w:before="100" w:beforeAutospacing="1" w:after="100" w:afterAutospacing="1"/>
              <w:jc w:val="center"/>
              <w:rPr>
                <w:rFonts w:ascii="Verdana" w:hAnsi="Verdana" w:cs="Arial"/>
                <w:sz w:val="20"/>
                <w:szCs w:val="20"/>
                <w:lang w:val="es-ES"/>
              </w:rPr>
            </w:pP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sz w:val="20"/>
                <w:szCs w:val="20"/>
                <w:lang w:val="es-ES"/>
              </w:rPr>
              <w:t>1</w:t>
            </w:r>
          </w:p>
        </w:tc>
        <w:tc>
          <w:tcPr>
            <w:tcW w:w="0" w:type="auto"/>
            <w:noWrap/>
          </w:tcPr>
          <w:p w:rsidR="00DE25F8" w:rsidRPr="00E25A2A" w:rsidRDefault="00DE25F8" w:rsidP="000E4B0B">
            <w:pPr>
              <w:spacing w:before="100" w:beforeAutospacing="1" w:after="100" w:afterAutospacing="1"/>
              <w:ind w:left="0" w:firstLine="0"/>
              <w:rPr>
                <w:rFonts w:ascii="Verdana" w:hAnsi="Verdana"/>
                <w:sz w:val="20"/>
                <w:szCs w:val="20"/>
                <w:lang w:val="es-ES"/>
              </w:rPr>
            </w:pPr>
            <w:r w:rsidRPr="00E25A2A">
              <w:rPr>
                <w:rFonts w:ascii="Verdana" w:hAnsi="Verdana"/>
                <w:sz w:val="20"/>
                <w:szCs w:val="20"/>
                <w:lang w:val="es-ES"/>
              </w:rPr>
              <w:t xml:space="preserve">  2</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sz w:val="20"/>
                <w:szCs w:val="20"/>
                <w:lang w:val="es-ES"/>
              </w:rPr>
              <w:t>1</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sz w:val="20"/>
                <w:szCs w:val="20"/>
                <w:lang w:val="es-ES"/>
              </w:rPr>
              <w:t>8</w:t>
            </w:r>
          </w:p>
        </w:tc>
      </w:tr>
      <w:tr w:rsidR="00DE25F8" w:rsidRPr="00E25A2A" w:rsidTr="000E4B0B">
        <w:trPr>
          <w:trHeight w:val="255"/>
          <w:jc w:val="center"/>
        </w:trPr>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sz w:val="20"/>
                <w:szCs w:val="20"/>
                <w:lang w:val="es-ES"/>
              </w:rPr>
              <w:t>LEC</w:t>
            </w:r>
          </w:p>
        </w:tc>
        <w:tc>
          <w:tcPr>
            <w:tcW w:w="0" w:type="auto"/>
            <w:noWrap/>
          </w:tcPr>
          <w:p w:rsidR="00DE25F8" w:rsidRPr="00E25A2A" w:rsidRDefault="00DE25F8" w:rsidP="000E4B0B">
            <w:pPr>
              <w:spacing w:before="100" w:beforeAutospacing="1" w:after="100" w:afterAutospacing="1"/>
              <w:jc w:val="center"/>
              <w:rPr>
                <w:rFonts w:ascii="Verdana" w:hAnsi="Verdana"/>
                <w:sz w:val="20"/>
                <w:szCs w:val="20"/>
                <w:lang w:val="es-ES"/>
              </w:rPr>
            </w:pPr>
          </w:p>
        </w:tc>
        <w:tc>
          <w:tcPr>
            <w:tcW w:w="0" w:type="auto"/>
          </w:tcPr>
          <w:p w:rsidR="00DE25F8" w:rsidRPr="00E25A2A" w:rsidRDefault="00DE25F8" w:rsidP="000E4B0B">
            <w:pPr>
              <w:spacing w:before="100" w:beforeAutospacing="1" w:after="100" w:afterAutospacing="1"/>
              <w:jc w:val="center"/>
              <w:rPr>
                <w:rFonts w:ascii="Verdana" w:hAnsi="Verdana" w:cs="Arial"/>
                <w:sz w:val="20"/>
                <w:szCs w:val="20"/>
                <w:lang w:val="es-ES"/>
              </w:rPr>
            </w:pPr>
          </w:p>
        </w:tc>
        <w:tc>
          <w:tcPr>
            <w:tcW w:w="0" w:type="auto"/>
            <w:noWrap/>
          </w:tcPr>
          <w:p w:rsidR="00DE25F8" w:rsidRPr="00E25A2A" w:rsidRDefault="00DE25F8" w:rsidP="000E4B0B">
            <w:pPr>
              <w:spacing w:before="100" w:beforeAutospacing="1" w:after="100" w:afterAutospacing="1"/>
              <w:jc w:val="center"/>
              <w:rPr>
                <w:rFonts w:ascii="Verdana" w:hAnsi="Verdana"/>
                <w:sz w:val="20"/>
                <w:szCs w:val="20"/>
                <w:lang w:val="es-ES"/>
              </w:rPr>
            </w:pP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sz w:val="20"/>
                <w:szCs w:val="20"/>
                <w:lang w:val="es-ES"/>
              </w:rPr>
              <w:t>1</w:t>
            </w:r>
          </w:p>
        </w:tc>
        <w:tc>
          <w:tcPr>
            <w:tcW w:w="0" w:type="auto"/>
            <w:noWrap/>
          </w:tcPr>
          <w:p w:rsidR="00DE25F8" w:rsidRPr="00E25A2A" w:rsidRDefault="00DE25F8" w:rsidP="000E4B0B">
            <w:pPr>
              <w:spacing w:before="100" w:beforeAutospacing="1" w:after="100" w:afterAutospacing="1"/>
              <w:jc w:val="center"/>
              <w:rPr>
                <w:rFonts w:ascii="Verdana" w:hAnsi="Verdana"/>
                <w:sz w:val="20"/>
                <w:szCs w:val="20"/>
                <w:lang w:val="es-ES"/>
              </w:rPr>
            </w:pPr>
          </w:p>
        </w:tc>
        <w:tc>
          <w:tcPr>
            <w:tcW w:w="0" w:type="auto"/>
            <w:noWrap/>
          </w:tcPr>
          <w:p w:rsidR="00DE25F8" w:rsidRPr="00E25A2A" w:rsidRDefault="00DE25F8" w:rsidP="000E4B0B">
            <w:pPr>
              <w:spacing w:before="100" w:beforeAutospacing="1" w:after="100" w:afterAutospacing="1"/>
              <w:jc w:val="center"/>
              <w:rPr>
                <w:rFonts w:ascii="Verdana" w:hAnsi="Verdana"/>
                <w:sz w:val="20"/>
                <w:szCs w:val="20"/>
                <w:lang w:val="es-ES"/>
              </w:rPr>
            </w:pPr>
          </w:p>
        </w:tc>
        <w:tc>
          <w:tcPr>
            <w:tcW w:w="0" w:type="auto"/>
          </w:tcPr>
          <w:p w:rsidR="00DE25F8" w:rsidRPr="00E25A2A" w:rsidRDefault="00DE25F8" w:rsidP="000E4B0B">
            <w:pPr>
              <w:spacing w:before="100" w:beforeAutospacing="1" w:after="100" w:afterAutospacing="1"/>
              <w:jc w:val="center"/>
              <w:rPr>
                <w:rFonts w:ascii="Verdana" w:hAnsi="Verdana" w:cs="Arial"/>
                <w:sz w:val="20"/>
                <w:szCs w:val="20"/>
                <w:lang w:val="es-ES"/>
              </w:rPr>
            </w:pPr>
          </w:p>
        </w:tc>
        <w:tc>
          <w:tcPr>
            <w:tcW w:w="0" w:type="auto"/>
            <w:noWrap/>
          </w:tcPr>
          <w:p w:rsidR="00DE25F8" w:rsidRPr="00E25A2A" w:rsidRDefault="00DE25F8" w:rsidP="000E4B0B">
            <w:pPr>
              <w:spacing w:before="100" w:beforeAutospacing="1" w:after="100" w:afterAutospacing="1"/>
              <w:jc w:val="center"/>
              <w:rPr>
                <w:rFonts w:ascii="Verdana" w:hAnsi="Verdana"/>
                <w:sz w:val="20"/>
                <w:szCs w:val="20"/>
                <w:lang w:val="es-ES"/>
              </w:rPr>
            </w:pP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sz w:val="20"/>
                <w:szCs w:val="20"/>
                <w:lang w:val="es-ES"/>
              </w:rPr>
              <w:t>1</w:t>
            </w:r>
          </w:p>
        </w:tc>
        <w:tc>
          <w:tcPr>
            <w:tcW w:w="0" w:type="auto"/>
            <w:noWrap/>
          </w:tcPr>
          <w:p w:rsidR="00DE25F8" w:rsidRPr="00E25A2A" w:rsidRDefault="00DE25F8" w:rsidP="000E4B0B">
            <w:pPr>
              <w:spacing w:before="100" w:beforeAutospacing="1" w:after="100" w:afterAutospacing="1"/>
              <w:jc w:val="center"/>
              <w:rPr>
                <w:rFonts w:ascii="Verdana" w:hAnsi="Verdana"/>
                <w:sz w:val="20"/>
                <w:szCs w:val="20"/>
                <w:lang w:val="es-ES"/>
              </w:rPr>
            </w:pP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sz w:val="20"/>
                <w:szCs w:val="20"/>
                <w:lang w:val="es-ES"/>
              </w:rPr>
              <w:t>2</w:t>
            </w:r>
          </w:p>
        </w:tc>
      </w:tr>
      <w:tr w:rsidR="00DE25F8" w:rsidRPr="00E25A2A" w:rsidTr="000E4B0B">
        <w:trPr>
          <w:trHeight w:val="255"/>
          <w:jc w:val="center"/>
        </w:trPr>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sz w:val="20"/>
                <w:szCs w:val="20"/>
                <w:lang w:val="es-ES"/>
              </w:rPr>
              <w:t>COL</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sz w:val="20"/>
                <w:szCs w:val="20"/>
                <w:lang w:val="es-ES"/>
              </w:rPr>
              <w:t>3</w:t>
            </w:r>
          </w:p>
        </w:tc>
        <w:tc>
          <w:tcPr>
            <w:tcW w:w="0" w:type="auto"/>
          </w:tcPr>
          <w:p w:rsidR="00DE25F8" w:rsidRPr="00E25A2A" w:rsidRDefault="00DE25F8" w:rsidP="000E4B0B">
            <w:pPr>
              <w:spacing w:before="100" w:beforeAutospacing="1" w:after="100" w:afterAutospacing="1"/>
              <w:jc w:val="center"/>
              <w:rPr>
                <w:rFonts w:ascii="Verdana" w:hAnsi="Verdana" w:cs="Arial"/>
                <w:sz w:val="20"/>
                <w:szCs w:val="20"/>
                <w:lang w:val="es-ES"/>
              </w:rPr>
            </w:pPr>
          </w:p>
        </w:tc>
        <w:tc>
          <w:tcPr>
            <w:tcW w:w="0" w:type="auto"/>
            <w:noWrap/>
          </w:tcPr>
          <w:p w:rsidR="00DE25F8" w:rsidRPr="00E25A2A" w:rsidRDefault="00DE25F8" w:rsidP="000E4B0B">
            <w:pPr>
              <w:spacing w:before="100" w:beforeAutospacing="1" w:after="100" w:afterAutospacing="1"/>
              <w:jc w:val="center"/>
              <w:rPr>
                <w:rFonts w:ascii="Verdana" w:hAnsi="Verdana"/>
                <w:sz w:val="20"/>
                <w:szCs w:val="20"/>
                <w:lang w:val="es-ES"/>
              </w:rPr>
            </w:pP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sz w:val="20"/>
                <w:szCs w:val="20"/>
                <w:lang w:val="es-ES"/>
              </w:rPr>
              <w:t>5</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sz w:val="20"/>
                <w:szCs w:val="20"/>
                <w:lang w:val="es-ES"/>
              </w:rPr>
              <w:t>2</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sz w:val="20"/>
                <w:szCs w:val="20"/>
                <w:lang w:val="es-ES"/>
              </w:rPr>
              <w:t>2</w:t>
            </w:r>
          </w:p>
        </w:tc>
        <w:tc>
          <w:tcPr>
            <w:tcW w:w="0" w:type="auto"/>
          </w:tcPr>
          <w:p w:rsidR="00DE25F8" w:rsidRPr="00E25A2A" w:rsidRDefault="00DE25F8" w:rsidP="000E4B0B">
            <w:pPr>
              <w:spacing w:before="100" w:beforeAutospacing="1" w:after="100" w:afterAutospacing="1"/>
              <w:jc w:val="center"/>
              <w:rPr>
                <w:rFonts w:ascii="Verdana" w:hAnsi="Verdana" w:cs="Arial"/>
                <w:sz w:val="20"/>
                <w:szCs w:val="20"/>
                <w:lang w:val="es-ES"/>
              </w:rPr>
            </w:pP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sz w:val="20"/>
                <w:szCs w:val="20"/>
                <w:lang w:val="es-ES"/>
              </w:rPr>
              <w:t>2</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sz w:val="20"/>
                <w:szCs w:val="20"/>
                <w:lang w:val="es-ES"/>
              </w:rPr>
              <w:t>1</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sz w:val="20"/>
                <w:szCs w:val="20"/>
                <w:lang w:val="es-ES"/>
              </w:rPr>
              <w:t>9</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sz w:val="20"/>
                <w:szCs w:val="20"/>
                <w:lang w:val="es-ES"/>
              </w:rPr>
              <w:t>24</w:t>
            </w:r>
          </w:p>
        </w:tc>
      </w:tr>
      <w:tr w:rsidR="00DE25F8" w:rsidRPr="00E25A2A" w:rsidTr="000E4B0B">
        <w:trPr>
          <w:trHeight w:val="255"/>
          <w:jc w:val="center"/>
        </w:trPr>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sz w:val="20"/>
                <w:szCs w:val="20"/>
                <w:lang w:val="es-ES"/>
              </w:rPr>
              <w:t>OTROS</w:t>
            </w:r>
          </w:p>
        </w:tc>
        <w:tc>
          <w:tcPr>
            <w:tcW w:w="0" w:type="auto"/>
            <w:noWrap/>
          </w:tcPr>
          <w:p w:rsidR="00DE25F8" w:rsidRPr="00E25A2A" w:rsidRDefault="00DE25F8" w:rsidP="000E4B0B">
            <w:pPr>
              <w:spacing w:before="100" w:beforeAutospacing="1" w:after="100" w:afterAutospacing="1"/>
              <w:jc w:val="center"/>
              <w:rPr>
                <w:rFonts w:ascii="Verdana" w:hAnsi="Verdana"/>
                <w:sz w:val="20"/>
                <w:szCs w:val="20"/>
                <w:lang w:val="es-ES"/>
              </w:rPr>
            </w:pPr>
          </w:p>
        </w:tc>
        <w:tc>
          <w:tcPr>
            <w:tcW w:w="0" w:type="auto"/>
          </w:tcPr>
          <w:p w:rsidR="00DE25F8" w:rsidRPr="00E25A2A" w:rsidRDefault="00DE25F8" w:rsidP="000E4B0B">
            <w:pPr>
              <w:spacing w:before="100" w:beforeAutospacing="1" w:after="100" w:afterAutospacing="1"/>
              <w:ind w:left="0" w:firstLine="0"/>
              <w:jc w:val="center"/>
              <w:rPr>
                <w:rFonts w:ascii="Verdana" w:hAnsi="Verdana" w:cs="Arial"/>
                <w:sz w:val="20"/>
                <w:szCs w:val="20"/>
                <w:lang w:val="es-ES"/>
              </w:rPr>
            </w:pPr>
            <w:r w:rsidRPr="00E25A2A">
              <w:rPr>
                <w:rFonts w:ascii="Verdana" w:hAnsi="Verdana" w:cs="Arial"/>
                <w:sz w:val="20"/>
                <w:szCs w:val="20"/>
                <w:lang w:val="es-ES"/>
              </w:rPr>
              <w:t>5</w:t>
            </w:r>
          </w:p>
        </w:tc>
        <w:tc>
          <w:tcPr>
            <w:tcW w:w="0" w:type="auto"/>
            <w:noWrap/>
          </w:tcPr>
          <w:p w:rsidR="00DE25F8" w:rsidRPr="00E25A2A" w:rsidRDefault="00DE25F8" w:rsidP="000E4B0B">
            <w:pPr>
              <w:spacing w:before="100" w:beforeAutospacing="1" w:after="100" w:afterAutospacing="1"/>
              <w:jc w:val="center"/>
              <w:rPr>
                <w:rFonts w:ascii="Verdana" w:hAnsi="Verdana"/>
                <w:sz w:val="20"/>
                <w:szCs w:val="20"/>
                <w:lang w:val="es-ES"/>
              </w:rPr>
            </w:pP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sz w:val="20"/>
                <w:szCs w:val="20"/>
                <w:lang w:val="es-ES"/>
              </w:rPr>
              <w:t>6</w:t>
            </w:r>
          </w:p>
        </w:tc>
        <w:tc>
          <w:tcPr>
            <w:tcW w:w="0" w:type="auto"/>
            <w:noWrap/>
          </w:tcPr>
          <w:p w:rsidR="00DE25F8" w:rsidRPr="00E25A2A" w:rsidRDefault="00DE25F8" w:rsidP="000E4B0B">
            <w:pPr>
              <w:spacing w:before="100" w:beforeAutospacing="1" w:after="100" w:afterAutospacing="1"/>
              <w:jc w:val="center"/>
              <w:rPr>
                <w:rFonts w:ascii="Verdana" w:hAnsi="Verdana"/>
                <w:sz w:val="20"/>
                <w:szCs w:val="20"/>
                <w:lang w:val="es-ES"/>
              </w:rPr>
            </w:pPr>
          </w:p>
        </w:tc>
        <w:tc>
          <w:tcPr>
            <w:tcW w:w="0" w:type="auto"/>
            <w:noWrap/>
          </w:tcPr>
          <w:p w:rsidR="00DE25F8" w:rsidRPr="00E25A2A" w:rsidRDefault="00DE25F8" w:rsidP="000E4B0B">
            <w:pPr>
              <w:spacing w:before="100" w:beforeAutospacing="1" w:after="100" w:afterAutospacing="1"/>
              <w:jc w:val="center"/>
              <w:rPr>
                <w:rFonts w:ascii="Verdana" w:hAnsi="Verdana"/>
                <w:sz w:val="20"/>
                <w:szCs w:val="20"/>
                <w:lang w:val="es-ES"/>
              </w:rPr>
            </w:pPr>
          </w:p>
        </w:tc>
        <w:tc>
          <w:tcPr>
            <w:tcW w:w="0" w:type="auto"/>
          </w:tcPr>
          <w:p w:rsidR="00DE25F8" w:rsidRPr="00E25A2A" w:rsidRDefault="00DE25F8" w:rsidP="000E4B0B">
            <w:pPr>
              <w:spacing w:before="100" w:beforeAutospacing="1" w:after="100" w:afterAutospacing="1"/>
              <w:ind w:left="0" w:firstLine="0"/>
              <w:jc w:val="center"/>
              <w:rPr>
                <w:rFonts w:ascii="Verdana" w:hAnsi="Verdana" w:cs="Arial"/>
                <w:sz w:val="20"/>
                <w:szCs w:val="20"/>
                <w:lang w:val="es-ES"/>
              </w:rPr>
            </w:pPr>
            <w:r w:rsidRPr="00E25A2A">
              <w:rPr>
                <w:rFonts w:ascii="Verdana" w:hAnsi="Verdana" w:cs="Arial"/>
                <w:sz w:val="20"/>
                <w:szCs w:val="20"/>
                <w:lang w:val="es-ES"/>
              </w:rPr>
              <w:t>2</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sz w:val="20"/>
                <w:szCs w:val="20"/>
                <w:lang w:val="es-ES"/>
              </w:rPr>
              <w:t>3</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sz w:val="20"/>
                <w:szCs w:val="20"/>
                <w:lang w:val="es-ES"/>
              </w:rPr>
              <w:t>6</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sz w:val="20"/>
                <w:szCs w:val="20"/>
                <w:lang w:val="es-ES"/>
              </w:rPr>
              <w:t>4</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sz w:val="20"/>
                <w:szCs w:val="20"/>
                <w:lang w:val="es-ES"/>
              </w:rPr>
              <w:t>26</w:t>
            </w:r>
          </w:p>
        </w:tc>
      </w:tr>
      <w:tr w:rsidR="00DE25F8" w:rsidRPr="00E25A2A" w:rsidTr="000E4B0B">
        <w:trPr>
          <w:trHeight w:val="255"/>
          <w:jc w:val="center"/>
        </w:trPr>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b/>
                <w:bCs/>
                <w:sz w:val="20"/>
                <w:szCs w:val="20"/>
                <w:lang w:val="es-ES"/>
              </w:rPr>
              <w:t>Total</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b/>
                <w:bCs/>
                <w:sz w:val="20"/>
                <w:szCs w:val="20"/>
                <w:lang w:val="es-ES"/>
              </w:rPr>
              <w:t>21</w:t>
            </w:r>
          </w:p>
        </w:tc>
        <w:tc>
          <w:tcPr>
            <w:tcW w:w="0" w:type="auto"/>
          </w:tcPr>
          <w:p w:rsidR="00DE25F8" w:rsidRPr="00E25A2A" w:rsidRDefault="00DE25F8" w:rsidP="000E4B0B">
            <w:pPr>
              <w:spacing w:before="100" w:beforeAutospacing="1" w:after="100" w:afterAutospacing="1"/>
              <w:ind w:left="0" w:firstLine="0"/>
              <w:jc w:val="center"/>
              <w:rPr>
                <w:rFonts w:ascii="Verdana" w:hAnsi="Verdana" w:cs="Arial"/>
                <w:b/>
                <w:bCs/>
                <w:sz w:val="20"/>
                <w:szCs w:val="20"/>
                <w:lang w:val="es-ES"/>
              </w:rPr>
            </w:pPr>
            <w:r w:rsidRPr="00E25A2A">
              <w:rPr>
                <w:rFonts w:ascii="Verdana" w:hAnsi="Verdana" w:cs="Arial"/>
                <w:b/>
                <w:bCs/>
                <w:sz w:val="20"/>
                <w:szCs w:val="20"/>
                <w:lang w:val="es-ES"/>
              </w:rPr>
              <w:t>5</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b/>
                <w:bCs/>
                <w:sz w:val="20"/>
                <w:szCs w:val="20"/>
                <w:lang w:val="es-ES"/>
              </w:rPr>
              <w:t>3</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b/>
                <w:bCs/>
                <w:sz w:val="20"/>
                <w:szCs w:val="20"/>
                <w:lang w:val="es-ES"/>
              </w:rPr>
              <w:t>28</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b/>
                <w:bCs/>
                <w:sz w:val="20"/>
                <w:szCs w:val="20"/>
                <w:lang w:val="es-ES"/>
              </w:rPr>
              <w:t>15</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b/>
                <w:bCs/>
                <w:sz w:val="20"/>
                <w:szCs w:val="20"/>
                <w:lang w:val="es-ES"/>
              </w:rPr>
              <w:t>4</w:t>
            </w:r>
          </w:p>
        </w:tc>
        <w:tc>
          <w:tcPr>
            <w:tcW w:w="0" w:type="auto"/>
          </w:tcPr>
          <w:p w:rsidR="00DE25F8" w:rsidRPr="00E25A2A" w:rsidRDefault="00DE25F8" w:rsidP="000E4B0B">
            <w:pPr>
              <w:spacing w:before="100" w:beforeAutospacing="1" w:after="100" w:afterAutospacing="1"/>
              <w:ind w:left="0" w:firstLine="0"/>
              <w:jc w:val="center"/>
              <w:rPr>
                <w:rFonts w:ascii="Verdana" w:hAnsi="Verdana" w:cs="Arial"/>
                <w:b/>
                <w:bCs/>
                <w:sz w:val="20"/>
                <w:szCs w:val="20"/>
                <w:lang w:val="es-ES"/>
              </w:rPr>
            </w:pPr>
            <w:r w:rsidRPr="00E25A2A">
              <w:rPr>
                <w:rFonts w:ascii="Verdana" w:hAnsi="Verdana" w:cs="Arial"/>
                <w:b/>
                <w:bCs/>
                <w:sz w:val="20"/>
                <w:szCs w:val="20"/>
                <w:lang w:val="es-ES"/>
              </w:rPr>
              <w:t>5</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b/>
                <w:bCs/>
                <w:sz w:val="20"/>
                <w:szCs w:val="20"/>
                <w:lang w:val="es-ES"/>
              </w:rPr>
              <w:t>49</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b/>
                <w:bCs/>
                <w:sz w:val="20"/>
                <w:szCs w:val="20"/>
                <w:lang w:val="es-ES"/>
              </w:rPr>
              <w:t>32</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b/>
                <w:bCs/>
                <w:sz w:val="20"/>
                <w:szCs w:val="20"/>
                <w:lang w:val="es-ES"/>
              </w:rPr>
              <w:t>33</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b/>
                <w:bCs/>
                <w:sz w:val="20"/>
                <w:szCs w:val="20"/>
                <w:lang w:val="es-ES"/>
              </w:rPr>
              <w:t>195</w:t>
            </w:r>
          </w:p>
        </w:tc>
      </w:tr>
    </w:tbl>
    <w:p w:rsidR="00DE25F8" w:rsidRPr="00E25A2A" w:rsidRDefault="00DE25F8" w:rsidP="00DE25F8">
      <w:pPr>
        <w:pStyle w:val="prrafo"/>
        <w:jc w:val="both"/>
        <w:rPr>
          <w:rFonts w:ascii="Verdana" w:hAnsi="Verdana"/>
          <w:sz w:val="20"/>
          <w:szCs w:val="20"/>
        </w:rPr>
      </w:pPr>
      <w:r w:rsidRPr="00E25A2A">
        <w:rPr>
          <w:rStyle w:val="nmerotablacar"/>
          <w:rFonts w:ascii="Verdana" w:eastAsia="Calibri" w:hAnsi="Verdana"/>
          <w:sz w:val="20"/>
          <w:szCs w:val="20"/>
        </w:rPr>
        <w:t>Tabla 3</w:t>
      </w:r>
      <w:r w:rsidRPr="00E25A2A">
        <w:rPr>
          <w:rFonts w:ascii="Verdana" w:hAnsi="Verdana"/>
          <w:sz w:val="20"/>
          <w:szCs w:val="20"/>
        </w:rPr>
        <w:t>. Número de tramos docentes (quinquenios) del personal académico por categorías.</w:t>
      </w:r>
    </w:p>
    <w:p w:rsidR="00DE25F8" w:rsidRPr="00E25A2A" w:rsidRDefault="00DE25F8" w:rsidP="00DE25F8">
      <w:pPr>
        <w:pStyle w:val="prrafo"/>
        <w:jc w:val="both"/>
        <w:rPr>
          <w:rFonts w:ascii="Verdana" w:hAnsi="Verdana"/>
          <w:sz w:val="20"/>
          <w:szCs w:val="20"/>
        </w:rPr>
      </w:pPr>
      <w:r w:rsidRPr="00E25A2A">
        <w:rPr>
          <w:rFonts w:ascii="Verdana" w:hAnsi="Verdana"/>
          <w:sz w:val="20"/>
          <w:szCs w:val="20"/>
        </w:rPr>
        <w:t xml:space="preserve">En lo que se refiere a su experiencia investigadora mostramos en la Tabla 4  los sexenios de investigación obtenidos por categorías y  áreas de conocimiento.  Así mismo, en las Tablas 5 y 6 puede observarse el número de puntos PAR obtenidos en media por persona en cada área de conocimiento durante el curso académico 06/07 (sólo teniendo en cuenta el profesorado a tiempo completo).  Los puntos PAR son la metodología que la UPC tiene establecida, desde hace años, para evaluar la producción científica de su personal académico, consistente en la asignación de puntos según una tabla que valora cada una de las actividades científicas desarrolladas. Véase la Tabla 8 sobre la definición de puntos PAR en la UPC y la Tabla 9 sobre el número de puntos PAR por actividad científica en la </w:t>
      </w:r>
      <w:r w:rsidR="00E25A2A" w:rsidRPr="00E25A2A">
        <w:rPr>
          <w:rFonts w:ascii="Verdana" w:hAnsi="Verdana"/>
          <w:sz w:val="20"/>
          <w:szCs w:val="20"/>
        </w:rPr>
        <w:t>EETAC</w:t>
      </w:r>
      <w:r w:rsidRPr="00E25A2A">
        <w:rPr>
          <w:rFonts w:ascii="Verdana" w:hAnsi="Verdana"/>
          <w:sz w:val="20"/>
          <w:szCs w:val="20"/>
        </w:rPr>
        <w:t>.</w:t>
      </w:r>
    </w:p>
    <w:p w:rsidR="00DE25F8" w:rsidRPr="00E25A2A" w:rsidRDefault="00DE25F8" w:rsidP="00DE25F8">
      <w:pPr>
        <w:pStyle w:val="prrafo"/>
        <w:jc w:val="both"/>
        <w:rPr>
          <w:rFonts w:ascii="Verdana" w:hAnsi="Verdana"/>
          <w:sz w:val="20"/>
          <w:szCs w:val="20"/>
        </w:rPr>
      </w:pPr>
      <w:r w:rsidRPr="00E25A2A">
        <w:rPr>
          <w:rFonts w:ascii="Verdana" w:hAnsi="Verdana"/>
          <w:sz w:val="20"/>
          <w:szCs w:val="20"/>
        </w:rPr>
        <w:t>Esta asignación de puntos PAR se hizo teniendo en cuenta el PDI en activo durante el curso 06/07 y se tuvo en cuenta sólo la adscripción primera de cada profesor.</w:t>
      </w:r>
    </w:p>
    <w:p w:rsidR="00DE25F8" w:rsidRPr="00E25A2A" w:rsidRDefault="00DE25F8" w:rsidP="00DE25F8">
      <w:pPr>
        <w:pStyle w:val="prrafo"/>
        <w:jc w:val="both"/>
        <w:rPr>
          <w:rFonts w:ascii="Verdana" w:hAnsi="Verdana"/>
          <w:sz w:val="20"/>
          <w:szCs w:val="20"/>
        </w:rPr>
      </w:pPr>
      <w:r w:rsidRPr="00E25A2A">
        <w:rPr>
          <w:rFonts w:ascii="Verdana" w:hAnsi="Verdana"/>
          <w:sz w:val="20"/>
          <w:szCs w:val="20"/>
        </w:rPr>
        <w:t xml:space="preserve">También en la Tabla 7 pueden observarse los proyectos de investigación liderados por algún profesor o profesora adscrito a la </w:t>
      </w:r>
      <w:r w:rsidR="00E25A2A" w:rsidRPr="00E25A2A">
        <w:rPr>
          <w:rFonts w:ascii="Verdana" w:hAnsi="Verdana"/>
          <w:sz w:val="20"/>
          <w:szCs w:val="20"/>
        </w:rPr>
        <w:t>EETAC</w:t>
      </w:r>
      <w:r w:rsidRPr="00E25A2A">
        <w:rPr>
          <w:rFonts w:ascii="Verdana" w:hAnsi="Verdana"/>
          <w:sz w:val="20"/>
          <w:szCs w:val="20"/>
        </w:rPr>
        <w:t xml:space="preserve"> durante el último curso académico 2007/08.  Téngase en cuenta, que una gran parte de los miembros de la </w:t>
      </w:r>
      <w:r w:rsidR="00E25A2A" w:rsidRPr="00E25A2A">
        <w:rPr>
          <w:rFonts w:ascii="Verdana" w:hAnsi="Verdana"/>
          <w:sz w:val="20"/>
          <w:szCs w:val="20"/>
        </w:rPr>
        <w:t>EETAC</w:t>
      </w:r>
      <w:r w:rsidRPr="00E25A2A">
        <w:rPr>
          <w:rFonts w:ascii="Verdana" w:hAnsi="Verdana"/>
          <w:sz w:val="20"/>
          <w:szCs w:val="20"/>
        </w:rPr>
        <w:t xml:space="preserve"> pertenecen a grupos de investigación cuyo responsable de investigación no está vinculado a la </w:t>
      </w:r>
      <w:r w:rsidR="00E25A2A" w:rsidRPr="00E25A2A">
        <w:rPr>
          <w:rFonts w:ascii="Verdana" w:hAnsi="Verdana"/>
          <w:sz w:val="20"/>
          <w:szCs w:val="20"/>
        </w:rPr>
        <w:t>EETAC</w:t>
      </w:r>
      <w:r w:rsidRPr="00E25A2A">
        <w:rPr>
          <w:rFonts w:ascii="Verdana" w:hAnsi="Verdana"/>
          <w:sz w:val="20"/>
          <w:szCs w:val="20"/>
        </w:rPr>
        <w:t>, y por lo tanto, ese proyecto no aparece reflejado en la Tabla.</w:t>
      </w:r>
    </w:p>
    <w:tbl>
      <w:tblPr>
        <w:tblW w:w="0" w:type="auto"/>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0"/>
        <w:gridCol w:w="516"/>
        <w:gridCol w:w="650"/>
        <w:gridCol w:w="617"/>
        <w:gridCol w:w="502"/>
        <w:gridCol w:w="523"/>
        <w:gridCol w:w="836"/>
        <w:gridCol w:w="640"/>
        <w:gridCol w:w="561"/>
        <w:gridCol w:w="617"/>
        <w:gridCol w:w="783"/>
      </w:tblGrid>
      <w:tr w:rsidR="00DE25F8" w:rsidRPr="00E25A2A" w:rsidTr="000E4B0B">
        <w:trPr>
          <w:trHeight w:val="255"/>
        </w:trPr>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b/>
                <w:bCs/>
                <w:sz w:val="20"/>
                <w:szCs w:val="20"/>
                <w:lang w:val="es-ES"/>
              </w:rPr>
              <w:t>Área</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b/>
                <w:bCs/>
                <w:sz w:val="20"/>
                <w:szCs w:val="20"/>
                <w:lang w:val="es-ES"/>
              </w:rPr>
              <w:t>AC</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b/>
                <w:bCs/>
                <w:sz w:val="20"/>
                <w:szCs w:val="20"/>
                <w:lang w:val="es-ES"/>
              </w:rPr>
              <w:t>ESA</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b/>
                <w:bCs/>
                <w:sz w:val="20"/>
                <w:szCs w:val="20"/>
                <w:lang w:val="es-ES"/>
              </w:rPr>
              <w:t>EEL</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b/>
                <w:bCs/>
                <w:sz w:val="20"/>
                <w:szCs w:val="20"/>
                <w:lang w:val="es-ES"/>
              </w:rPr>
              <w:t>FA</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b/>
                <w:bCs/>
                <w:sz w:val="20"/>
                <w:szCs w:val="20"/>
                <w:lang w:val="es-ES"/>
              </w:rPr>
              <w:t>OE</w:t>
            </w:r>
          </w:p>
        </w:tc>
        <w:tc>
          <w:tcPr>
            <w:tcW w:w="0" w:type="auto"/>
          </w:tcPr>
          <w:p w:rsidR="00DE25F8" w:rsidRPr="00E25A2A" w:rsidRDefault="00DE25F8" w:rsidP="000E4B0B">
            <w:pPr>
              <w:spacing w:before="100" w:beforeAutospacing="1" w:after="100" w:afterAutospacing="1"/>
              <w:ind w:left="0" w:firstLine="0"/>
              <w:jc w:val="center"/>
              <w:rPr>
                <w:rFonts w:ascii="Verdana" w:hAnsi="Verdana" w:cs="Arial"/>
                <w:b/>
                <w:bCs/>
                <w:sz w:val="20"/>
                <w:szCs w:val="20"/>
                <w:lang w:val="es-ES"/>
              </w:rPr>
            </w:pPr>
            <w:r w:rsidRPr="00E25A2A">
              <w:rPr>
                <w:rFonts w:ascii="Verdana" w:hAnsi="Verdana" w:cs="Arial"/>
                <w:b/>
                <w:bCs/>
                <w:sz w:val="20"/>
                <w:szCs w:val="20"/>
                <w:lang w:val="es-ES"/>
              </w:rPr>
              <w:t>RMEE</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b/>
                <w:bCs/>
                <w:sz w:val="20"/>
                <w:szCs w:val="20"/>
                <w:lang w:val="es-ES"/>
              </w:rPr>
              <w:t>TSC</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b/>
                <w:bCs/>
                <w:sz w:val="20"/>
                <w:szCs w:val="20"/>
                <w:lang w:val="es-ES"/>
              </w:rPr>
              <w:t>MA</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b/>
                <w:bCs/>
                <w:sz w:val="20"/>
                <w:szCs w:val="20"/>
                <w:lang w:val="es-ES"/>
              </w:rPr>
              <w:t>TEL</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b/>
                <w:bCs/>
                <w:sz w:val="20"/>
                <w:szCs w:val="20"/>
                <w:lang w:val="es-ES"/>
              </w:rPr>
              <w:t>Total</w:t>
            </w:r>
          </w:p>
        </w:tc>
      </w:tr>
      <w:tr w:rsidR="00DE25F8" w:rsidRPr="00E25A2A" w:rsidTr="000E4B0B">
        <w:trPr>
          <w:trHeight w:val="255"/>
        </w:trPr>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sz w:val="20"/>
                <w:szCs w:val="20"/>
                <w:lang w:val="es-ES"/>
              </w:rPr>
              <w:t>CU</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sz w:val="20"/>
                <w:szCs w:val="20"/>
                <w:lang w:val="es-ES"/>
              </w:rPr>
              <w:t>3</w:t>
            </w:r>
          </w:p>
        </w:tc>
        <w:tc>
          <w:tcPr>
            <w:tcW w:w="0" w:type="auto"/>
            <w:noWrap/>
          </w:tcPr>
          <w:p w:rsidR="00DE25F8" w:rsidRPr="00E25A2A" w:rsidRDefault="00DE25F8" w:rsidP="000E4B0B">
            <w:pPr>
              <w:spacing w:before="100" w:beforeAutospacing="1" w:after="100" w:afterAutospacing="1"/>
              <w:jc w:val="center"/>
              <w:rPr>
                <w:rFonts w:ascii="Verdana" w:hAnsi="Verdana"/>
                <w:sz w:val="20"/>
                <w:szCs w:val="20"/>
                <w:lang w:val="es-ES"/>
              </w:rPr>
            </w:pP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sz w:val="20"/>
                <w:szCs w:val="20"/>
                <w:lang w:val="es-ES"/>
              </w:rPr>
              <w:t>5</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sz w:val="20"/>
                <w:szCs w:val="20"/>
                <w:lang w:val="es-ES"/>
              </w:rPr>
              <w:t>3</w:t>
            </w:r>
          </w:p>
        </w:tc>
        <w:tc>
          <w:tcPr>
            <w:tcW w:w="0" w:type="auto"/>
            <w:noWrap/>
          </w:tcPr>
          <w:p w:rsidR="00DE25F8" w:rsidRPr="00E25A2A" w:rsidRDefault="00DE25F8" w:rsidP="000E4B0B">
            <w:pPr>
              <w:spacing w:before="100" w:beforeAutospacing="1" w:after="100" w:afterAutospacing="1"/>
              <w:jc w:val="center"/>
              <w:rPr>
                <w:rFonts w:ascii="Verdana" w:hAnsi="Verdana"/>
                <w:sz w:val="20"/>
                <w:szCs w:val="20"/>
                <w:lang w:val="es-ES"/>
              </w:rPr>
            </w:pPr>
          </w:p>
        </w:tc>
        <w:tc>
          <w:tcPr>
            <w:tcW w:w="0" w:type="auto"/>
          </w:tcPr>
          <w:p w:rsidR="00DE25F8" w:rsidRPr="00E25A2A" w:rsidRDefault="00DE25F8" w:rsidP="000E4B0B">
            <w:pPr>
              <w:spacing w:before="100" w:beforeAutospacing="1" w:after="100" w:afterAutospacing="1"/>
              <w:ind w:left="0" w:firstLine="0"/>
              <w:jc w:val="center"/>
              <w:rPr>
                <w:rFonts w:ascii="Verdana" w:hAnsi="Verdana" w:cs="Arial"/>
                <w:sz w:val="20"/>
                <w:szCs w:val="20"/>
                <w:lang w:val="es-ES"/>
              </w:rPr>
            </w:pPr>
            <w:r w:rsidRPr="00E25A2A">
              <w:rPr>
                <w:rFonts w:ascii="Verdana" w:hAnsi="Verdana" w:cs="Arial"/>
                <w:sz w:val="20"/>
                <w:szCs w:val="20"/>
                <w:lang w:val="es-ES"/>
              </w:rPr>
              <w:t>3</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sz w:val="20"/>
                <w:szCs w:val="20"/>
                <w:lang w:val="es-ES"/>
              </w:rPr>
              <w:t>3</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sz w:val="20"/>
                <w:szCs w:val="20"/>
                <w:lang w:val="es-ES"/>
              </w:rPr>
              <w:t>6</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sz w:val="20"/>
                <w:szCs w:val="20"/>
                <w:lang w:val="es-ES"/>
              </w:rPr>
              <w:t>2</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sz w:val="20"/>
                <w:szCs w:val="20"/>
                <w:lang w:val="es-ES"/>
              </w:rPr>
              <w:t>25</w:t>
            </w:r>
          </w:p>
        </w:tc>
      </w:tr>
      <w:tr w:rsidR="00DE25F8" w:rsidRPr="00E25A2A" w:rsidTr="000E4B0B">
        <w:trPr>
          <w:trHeight w:val="255"/>
        </w:trPr>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sz w:val="20"/>
                <w:szCs w:val="20"/>
                <w:lang w:val="es-ES"/>
              </w:rPr>
              <w:t>TU</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sz w:val="20"/>
                <w:szCs w:val="20"/>
                <w:lang w:val="es-ES"/>
              </w:rPr>
              <w:t>4</w:t>
            </w:r>
          </w:p>
        </w:tc>
        <w:tc>
          <w:tcPr>
            <w:tcW w:w="0" w:type="auto"/>
            <w:noWrap/>
          </w:tcPr>
          <w:p w:rsidR="00DE25F8" w:rsidRPr="00E25A2A" w:rsidRDefault="00DE25F8" w:rsidP="000E4B0B">
            <w:pPr>
              <w:spacing w:before="100" w:beforeAutospacing="1" w:after="100" w:afterAutospacing="1"/>
              <w:jc w:val="center"/>
              <w:rPr>
                <w:rFonts w:ascii="Verdana" w:hAnsi="Verdana"/>
                <w:sz w:val="20"/>
                <w:szCs w:val="20"/>
                <w:lang w:val="es-ES"/>
              </w:rPr>
            </w:pP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sz w:val="20"/>
                <w:szCs w:val="20"/>
                <w:lang w:val="es-ES"/>
              </w:rPr>
              <w:t>6</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sz w:val="20"/>
                <w:szCs w:val="20"/>
                <w:lang w:val="es-ES"/>
              </w:rPr>
              <w:t>4</w:t>
            </w:r>
          </w:p>
        </w:tc>
        <w:tc>
          <w:tcPr>
            <w:tcW w:w="0" w:type="auto"/>
            <w:noWrap/>
          </w:tcPr>
          <w:p w:rsidR="00DE25F8" w:rsidRPr="00E25A2A" w:rsidRDefault="00DE25F8" w:rsidP="000E4B0B">
            <w:pPr>
              <w:spacing w:before="100" w:beforeAutospacing="1" w:after="100" w:afterAutospacing="1"/>
              <w:jc w:val="center"/>
              <w:rPr>
                <w:rFonts w:ascii="Verdana" w:hAnsi="Verdana"/>
                <w:sz w:val="20"/>
                <w:szCs w:val="20"/>
                <w:lang w:val="es-ES"/>
              </w:rPr>
            </w:pPr>
          </w:p>
        </w:tc>
        <w:tc>
          <w:tcPr>
            <w:tcW w:w="0" w:type="auto"/>
          </w:tcPr>
          <w:p w:rsidR="00DE25F8" w:rsidRPr="00E25A2A" w:rsidRDefault="00DE25F8" w:rsidP="000E4B0B">
            <w:pPr>
              <w:spacing w:before="100" w:beforeAutospacing="1" w:after="100" w:afterAutospacing="1"/>
              <w:jc w:val="center"/>
              <w:rPr>
                <w:rFonts w:ascii="Verdana" w:hAnsi="Verdana" w:cs="Arial"/>
                <w:sz w:val="20"/>
                <w:szCs w:val="20"/>
                <w:lang w:val="es-ES"/>
              </w:rPr>
            </w:pP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sz w:val="20"/>
                <w:szCs w:val="20"/>
                <w:lang w:val="es-ES"/>
              </w:rPr>
              <w:t>19</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sz w:val="20"/>
                <w:szCs w:val="20"/>
                <w:lang w:val="es-ES"/>
              </w:rPr>
              <w:t>6</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sz w:val="20"/>
                <w:szCs w:val="20"/>
                <w:lang w:val="es-ES"/>
              </w:rPr>
              <w:t>3</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sz w:val="20"/>
                <w:szCs w:val="20"/>
                <w:lang w:val="es-ES"/>
              </w:rPr>
              <w:t>42</w:t>
            </w:r>
          </w:p>
        </w:tc>
      </w:tr>
      <w:tr w:rsidR="00DE25F8" w:rsidRPr="00E25A2A" w:rsidTr="000E4B0B">
        <w:trPr>
          <w:trHeight w:val="255"/>
        </w:trPr>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sz w:val="20"/>
                <w:szCs w:val="20"/>
                <w:lang w:val="es-ES"/>
              </w:rPr>
              <w:t>AGR</w:t>
            </w:r>
          </w:p>
        </w:tc>
        <w:tc>
          <w:tcPr>
            <w:tcW w:w="0" w:type="auto"/>
            <w:noWrap/>
          </w:tcPr>
          <w:p w:rsidR="00DE25F8" w:rsidRPr="00E25A2A" w:rsidRDefault="00DE25F8" w:rsidP="000E4B0B">
            <w:pPr>
              <w:spacing w:before="100" w:beforeAutospacing="1" w:after="100" w:afterAutospacing="1"/>
              <w:jc w:val="center"/>
              <w:rPr>
                <w:rFonts w:ascii="Verdana" w:hAnsi="Verdana"/>
                <w:sz w:val="20"/>
                <w:szCs w:val="20"/>
                <w:lang w:val="es-ES"/>
              </w:rPr>
            </w:pPr>
          </w:p>
        </w:tc>
        <w:tc>
          <w:tcPr>
            <w:tcW w:w="0" w:type="auto"/>
            <w:noWrap/>
          </w:tcPr>
          <w:p w:rsidR="00DE25F8" w:rsidRPr="00E25A2A" w:rsidRDefault="00DE25F8" w:rsidP="000E4B0B">
            <w:pPr>
              <w:spacing w:before="100" w:beforeAutospacing="1" w:after="100" w:afterAutospacing="1"/>
              <w:jc w:val="center"/>
              <w:rPr>
                <w:rFonts w:ascii="Verdana" w:hAnsi="Verdana"/>
                <w:sz w:val="20"/>
                <w:szCs w:val="20"/>
                <w:lang w:val="es-ES"/>
              </w:rPr>
            </w:pPr>
          </w:p>
        </w:tc>
        <w:tc>
          <w:tcPr>
            <w:tcW w:w="0" w:type="auto"/>
            <w:noWrap/>
          </w:tcPr>
          <w:p w:rsidR="00DE25F8" w:rsidRPr="00E25A2A" w:rsidRDefault="00DE25F8" w:rsidP="000E4B0B">
            <w:pPr>
              <w:spacing w:before="100" w:beforeAutospacing="1" w:after="100" w:afterAutospacing="1"/>
              <w:ind w:left="0" w:firstLine="0"/>
              <w:rPr>
                <w:rFonts w:ascii="Verdana" w:hAnsi="Verdana"/>
                <w:sz w:val="20"/>
                <w:szCs w:val="20"/>
                <w:lang w:val="es-ES"/>
              </w:rPr>
            </w:pPr>
            <w:r w:rsidRPr="00E25A2A">
              <w:rPr>
                <w:rFonts w:ascii="Verdana" w:hAnsi="Verdana"/>
                <w:sz w:val="20"/>
                <w:szCs w:val="20"/>
                <w:lang w:val="es-ES"/>
              </w:rPr>
              <w:t xml:space="preserve">  2</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sz w:val="20"/>
                <w:szCs w:val="20"/>
                <w:lang w:val="es-ES"/>
              </w:rPr>
              <w:t>3</w:t>
            </w:r>
          </w:p>
        </w:tc>
        <w:tc>
          <w:tcPr>
            <w:tcW w:w="0" w:type="auto"/>
            <w:noWrap/>
          </w:tcPr>
          <w:p w:rsidR="00DE25F8" w:rsidRPr="00E25A2A" w:rsidRDefault="00DE25F8" w:rsidP="000E4B0B">
            <w:pPr>
              <w:spacing w:before="100" w:beforeAutospacing="1" w:after="100" w:afterAutospacing="1"/>
              <w:jc w:val="center"/>
              <w:rPr>
                <w:rFonts w:ascii="Verdana" w:hAnsi="Verdana"/>
                <w:sz w:val="20"/>
                <w:szCs w:val="20"/>
                <w:lang w:val="es-ES"/>
              </w:rPr>
            </w:pPr>
          </w:p>
        </w:tc>
        <w:tc>
          <w:tcPr>
            <w:tcW w:w="0" w:type="auto"/>
          </w:tcPr>
          <w:p w:rsidR="00DE25F8" w:rsidRPr="00E25A2A" w:rsidRDefault="00DE25F8" w:rsidP="000E4B0B">
            <w:pPr>
              <w:spacing w:before="100" w:beforeAutospacing="1" w:after="100" w:afterAutospacing="1"/>
              <w:jc w:val="center"/>
              <w:rPr>
                <w:rFonts w:ascii="Verdana" w:hAnsi="Verdana" w:cs="Arial"/>
                <w:sz w:val="20"/>
                <w:szCs w:val="20"/>
                <w:lang w:val="es-ES"/>
              </w:rPr>
            </w:pP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sz w:val="20"/>
                <w:szCs w:val="20"/>
                <w:lang w:val="es-ES"/>
              </w:rPr>
              <w:t>1</w:t>
            </w:r>
          </w:p>
        </w:tc>
        <w:tc>
          <w:tcPr>
            <w:tcW w:w="0" w:type="auto"/>
            <w:noWrap/>
          </w:tcPr>
          <w:p w:rsidR="00DE25F8" w:rsidRPr="00E25A2A" w:rsidRDefault="00DE25F8" w:rsidP="000E4B0B">
            <w:pPr>
              <w:spacing w:before="100" w:beforeAutospacing="1" w:after="100" w:afterAutospacing="1"/>
              <w:ind w:left="0" w:firstLine="0"/>
              <w:rPr>
                <w:rFonts w:ascii="Verdana" w:hAnsi="Verdana"/>
                <w:sz w:val="20"/>
                <w:szCs w:val="20"/>
                <w:lang w:val="es-ES"/>
              </w:rPr>
            </w:pPr>
            <w:r w:rsidRPr="00E25A2A">
              <w:rPr>
                <w:rFonts w:ascii="Verdana" w:hAnsi="Verdana"/>
                <w:sz w:val="20"/>
                <w:szCs w:val="20"/>
                <w:lang w:val="es-ES"/>
              </w:rPr>
              <w:t xml:space="preserve">  2</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sz w:val="20"/>
                <w:szCs w:val="20"/>
                <w:lang w:val="es-ES"/>
              </w:rPr>
              <w:t>1</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sz w:val="20"/>
                <w:szCs w:val="20"/>
                <w:lang w:val="es-ES"/>
              </w:rPr>
              <w:t>9</w:t>
            </w:r>
          </w:p>
        </w:tc>
      </w:tr>
      <w:tr w:rsidR="00DE25F8" w:rsidRPr="00E25A2A" w:rsidTr="000E4B0B">
        <w:trPr>
          <w:trHeight w:val="255"/>
        </w:trPr>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sz w:val="20"/>
                <w:szCs w:val="20"/>
                <w:lang w:val="es-ES"/>
              </w:rPr>
              <w:t>OTROS</w:t>
            </w:r>
          </w:p>
        </w:tc>
        <w:tc>
          <w:tcPr>
            <w:tcW w:w="0" w:type="auto"/>
            <w:noWrap/>
          </w:tcPr>
          <w:p w:rsidR="00DE25F8" w:rsidRPr="00E25A2A" w:rsidRDefault="00DE25F8" w:rsidP="000E4B0B">
            <w:pPr>
              <w:spacing w:before="100" w:beforeAutospacing="1" w:after="100" w:afterAutospacing="1"/>
              <w:jc w:val="center"/>
              <w:rPr>
                <w:rFonts w:ascii="Verdana" w:hAnsi="Verdana"/>
                <w:sz w:val="20"/>
                <w:szCs w:val="20"/>
                <w:lang w:val="es-ES"/>
              </w:rPr>
            </w:pPr>
          </w:p>
        </w:tc>
        <w:tc>
          <w:tcPr>
            <w:tcW w:w="0" w:type="auto"/>
            <w:noWrap/>
          </w:tcPr>
          <w:p w:rsidR="00DE25F8" w:rsidRPr="00E25A2A" w:rsidRDefault="00DE25F8" w:rsidP="000E4B0B">
            <w:pPr>
              <w:spacing w:before="100" w:beforeAutospacing="1" w:after="100" w:afterAutospacing="1"/>
              <w:jc w:val="center"/>
              <w:rPr>
                <w:rFonts w:ascii="Verdana" w:hAnsi="Verdana"/>
                <w:sz w:val="20"/>
                <w:szCs w:val="20"/>
                <w:lang w:val="es-ES"/>
              </w:rPr>
            </w:pP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sz w:val="20"/>
                <w:szCs w:val="20"/>
                <w:lang w:val="es-ES"/>
              </w:rPr>
              <w:t>2</w:t>
            </w:r>
          </w:p>
        </w:tc>
        <w:tc>
          <w:tcPr>
            <w:tcW w:w="0" w:type="auto"/>
            <w:noWrap/>
          </w:tcPr>
          <w:p w:rsidR="00DE25F8" w:rsidRPr="00E25A2A" w:rsidRDefault="00DE25F8" w:rsidP="000E4B0B">
            <w:pPr>
              <w:spacing w:before="100" w:beforeAutospacing="1" w:after="100" w:afterAutospacing="1"/>
              <w:ind w:left="0" w:firstLine="0"/>
              <w:rPr>
                <w:rFonts w:ascii="Verdana" w:hAnsi="Verdana"/>
                <w:sz w:val="20"/>
                <w:szCs w:val="20"/>
                <w:lang w:val="es-ES"/>
              </w:rPr>
            </w:pPr>
            <w:r w:rsidRPr="00E25A2A">
              <w:rPr>
                <w:rFonts w:ascii="Verdana" w:hAnsi="Verdana"/>
                <w:sz w:val="20"/>
                <w:szCs w:val="20"/>
                <w:lang w:val="es-ES"/>
              </w:rPr>
              <w:t xml:space="preserve"> 1</w:t>
            </w:r>
          </w:p>
        </w:tc>
        <w:tc>
          <w:tcPr>
            <w:tcW w:w="0" w:type="auto"/>
            <w:noWrap/>
          </w:tcPr>
          <w:p w:rsidR="00DE25F8" w:rsidRPr="00E25A2A" w:rsidRDefault="00DE25F8" w:rsidP="000E4B0B">
            <w:pPr>
              <w:spacing w:before="100" w:beforeAutospacing="1" w:after="100" w:afterAutospacing="1"/>
              <w:jc w:val="center"/>
              <w:rPr>
                <w:rFonts w:ascii="Verdana" w:hAnsi="Verdana"/>
                <w:sz w:val="20"/>
                <w:szCs w:val="20"/>
                <w:lang w:val="es-ES"/>
              </w:rPr>
            </w:pPr>
          </w:p>
        </w:tc>
        <w:tc>
          <w:tcPr>
            <w:tcW w:w="0" w:type="auto"/>
          </w:tcPr>
          <w:p w:rsidR="00DE25F8" w:rsidRPr="00E25A2A" w:rsidRDefault="00DE25F8" w:rsidP="000E4B0B">
            <w:pPr>
              <w:spacing w:before="100" w:beforeAutospacing="1" w:after="100" w:afterAutospacing="1"/>
              <w:ind w:left="0" w:firstLine="0"/>
              <w:jc w:val="center"/>
              <w:rPr>
                <w:rFonts w:ascii="Verdana" w:hAnsi="Verdana" w:cs="Arial"/>
                <w:sz w:val="20"/>
                <w:szCs w:val="20"/>
                <w:lang w:val="es-ES"/>
              </w:rPr>
            </w:pPr>
            <w:r w:rsidRPr="00E25A2A">
              <w:rPr>
                <w:rFonts w:ascii="Verdana" w:hAnsi="Verdana" w:cs="Arial"/>
                <w:sz w:val="20"/>
                <w:szCs w:val="20"/>
                <w:lang w:val="es-ES"/>
              </w:rPr>
              <w:t>1</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sz w:val="20"/>
                <w:szCs w:val="20"/>
                <w:lang w:val="es-ES"/>
              </w:rPr>
              <w:t>2</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sz w:val="20"/>
                <w:szCs w:val="20"/>
                <w:lang w:val="es-ES"/>
              </w:rPr>
              <w:t>2</w:t>
            </w:r>
          </w:p>
        </w:tc>
        <w:tc>
          <w:tcPr>
            <w:tcW w:w="0" w:type="auto"/>
            <w:noWrap/>
          </w:tcPr>
          <w:p w:rsidR="00DE25F8" w:rsidRPr="00E25A2A" w:rsidRDefault="00DE25F8" w:rsidP="000E4B0B">
            <w:pPr>
              <w:spacing w:before="100" w:beforeAutospacing="1" w:after="100" w:afterAutospacing="1"/>
              <w:jc w:val="center"/>
              <w:rPr>
                <w:rFonts w:ascii="Verdana" w:hAnsi="Verdana"/>
                <w:sz w:val="20"/>
                <w:szCs w:val="20"/>
                <w:lang w:val="es-ES"/>
              </w:rPr>
            </w:pP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sz w:val="20"/>
                <w:szCs w:val="20"/>
                <w:lang w:val="es-ES"/>
              </w:rPr>
              <w:t>8</w:t>
            </w:r>
          </w:p>
        </w:tc>
      </w:tr>
      <w:tr w:rsidR="00DE25F8" w:rsidRPr="00E25A2A" w:rsidTr="000E4B0B">
        <w:trPr>
          <w:trHeight w:val="255"/>
        </w:trPr>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b/>
                <w:bCs/>
                <w:sz w:val="20"/>
                <w:szCs w:val="20"/>
                <w:lang w:val="es-ES"/>
              </w:rPr>
              <w:t>Total</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b/>
                <w:bCs/>
                <w:sz w:val="20"/>
                <w:szCs w:val="20"/>
                <w:lang w:val="es-ES"/>
              </w:rPr>
              <w:t>7</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b/>
                <w:bCs/>
                <w:sz w:val="20"/>
                <w:szCs w:val="20"/>
                <w:lang w:val="es-ES"/>
              </w:rPr>
              <w:t>0</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b/>
                <w:bCs/>
                <w:sz w:val="20"/>
                <w:szCs w:val="20"/>
                <w:lang w:val="es-ES"/>
              </w:rPr>
              <w:t>15</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b/>
                <w:bCs/>
                <w:sz w:val="20"/>
                <w:szCs w:val="20"/>
                <w:lang w:val="es-ES"/>
              </w:rPr>
              <w:t>11</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b/>
                <w:bCs/>
                <w:sz w:val="20"/>
                <w:szCs w:val="20"/>
                <w:lang w:val="es-ES"/>
              </w:rPr>
              <w:t>0</w:t>
            </w:r>
          </w:p>
        </w:tc>
        <w:tc>
          <w:tcPr>
            <w:tcW w:w="0" w:type="auto"/>
          </w:tcPr>
          <w:p w:rsidR="00DE25F8" w:rsidRPr="00E25A2A" w:rsidRDefault="00DE25F8" w:rsidP="000E4B0B">
            <w:pPr>
              <w:spacing w:before="100" w:beforeAutospacing="1" w:after="100" w:afterAutospacing="1"/>
              <w:ind w:left="0" w:firstLine="0"/>
              <w:jc w:val="center"/>
              <w:rPr>
                <w:rFonts w:ascii="Verdana" w:hAnsi="Verdana" w:cs="Arial"/>
                <w:b/>
                <w:bCs/>
                <w:sz w:val="20"/>
                <w:szCs w:val="20"/>
                <w:lang w:val="es-ES"/>
              </w:rPr>
            </w:pPr>
            <w:r w:rsidRPr="00E25A2A">
              <w:rPr>
                <w:rFonts w:ascii="Verdana" w:hAnsi="Verdana" w:cs="Arial"/>
                <w:b/>
                <w:bCs/>
                <w:sz w:val="20"/>
                <w:szCs w:val="20"/>
                <w:lang w:val="es-ES"/>
              </w:rPr>
              <w:t>4</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b/>
                <w:bCs/>
                <w:sz w:val="20"/>
                <w:szCs w:val="20"/>
                <w:lang w:val="es-ES"/>
              </w:rPr>
              <w:t>25</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b/>
                <w:bCs/>
                <w:sz w:val="20"/>
                <w:szCs w:val="20"/>
                <w:lang w:val="es-ES"/>
              </w:rPr>
              <w:t>16</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b/>
                <w:bCs/>
                <w:sz w:val="20"/>
                <w:szCs w:val="20"/>
                <w:lang w:val="es-ES"/>
              </w:rPr>
              <w:t>6</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b/>
                <w:bCs/>
                <w:sz w:val="20"/>
                <w:szCs w:val="20"/>
                <w:lang w:val="es-ES"/>
              </w:rPr>
              <w:t>84</w:t>
            </w:r>
          </w:p>
        </w:tc>
      </w:tr>
    </w:tbl>
    <w:p w:rsidR="00DE25F8" w:rsidRPr="00E25A2A" w:rsidRDefault="00DE25F8" w:rsidP="00AD4A69">
      <w:pPr>
        <w:pStyle w:val="prrafo"/>
        <w:jc w:val="both"/>
        <w:rPr>
          <w:rFonts w:ascii="Verdana" w:hAnsi="Verdana"/>
          <w:sz w:val="20"/>
          <w:szCs w:val="20"/>
        </w:rPr>
      </w:pPr>
      <w:r w:rsidRPr="00E25A2A">
        <w:rPr>
          <w:rStyle w:val="nmerotablacar"/>
          <w:rFonts w:ascii="Verdana" w:eastAsia="Calibri" w:hAnsi="Verdana"/>
          <w:sz w:val="20"/>
          <w:szCs w:val="20"/>
        </w:rPr>
        <w:lastRenderedPageBreak/>
        <w:t>Tabla 4.</w:t>
      </w:r>
      <w:r w:rsidRPr="00E25A2A">
        <w:rPr>
          <w:rFonts w:ascii="Verdana" w:hAnsi="Verdana"/>
          <w:sz w:val="20"/>
          <w:szCs w:val="20"/>
        </w:rPr>
        <w:t xml:space="preserve"> Número de tramos de investigación (sexenios) del personal académico por categorías.</w:t>
      </w:r>
    </w:p>
    <w:tbl>
      <w:tblPr>
        <w:tblpPr w:leftFromText="141" w:rightFromText="141" w:vertAnchor="text" w:horzAnchor="margin" w:tblpXSpec="center" w:tblpY="144"/>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9"/>
        <w:gridCol w:w="400"/>
        <w:gridCol w:w="832"/>
        <w:gridCol w:w="682"/>
        <w:gridCol w:w="960"/>
        <w:gridCol w:w="960"/>
        <w:gridCol w:w="553"/>
        <w:gridCol w:w="870"/>
        <w:gridCol w:w="960"/>
        <w:gridCol w:w="960"/>
        <w:gridCol w:w="960"/>
        <w:gridCol w:w="1089"/>
      </w:tblGrid>
      <w:tr w:rsidR="00DE25F8" w:rsidRPr="00E25A2A" w:rsidTr="000E4B0B">
        <w:trPr>
          <w:trHeight w:val="255"/>
        </w:trPr>
        <w:tc>
          <w:tcPr>
            <w:tcW w:w="0" w:type="auto"/>
            <w:noWrap/>
          </w:tcPr>
          <w:p w:rsidR="00DE25F8" w:rsidRPr="00E25A2A" w:rsidRDefault="00DE25F8" w:rsidP="000E4B0B">
            <w:pPr>
              <w:spacing w:before="100" w:beforeAutospacing="1" w:after="100" w:afterAutospacing="1"/>
              <w:ind w:left="0" w:firstLine="0"/>
              <w:rPr>
                <w:rFonts w:ascii="Verdana" w:hAnsi="Verdana"/>
                <w:sz w:val="18"/>
                <w:szCs w:val="18"/>
                <w:lang w:val="es-ES"/>
              </w:rPr>
            </w:pPr>
            <w:r w:rsidRPr="00E25A2A">
              <w:rPr>
                <w:rFonts w:ascii="Verdana" w:hAnsi="Verdana" w:cs="Arial"/>
                <w:b/>
                <w:bCs/>
                <w:sz w:val="18"/>
                <w:szCs w:val="18"/>
                <w:lang w:val="es-ES"/>
              </w:rPr>
              <w:t xml:space="preserve">Área </w:t>
            </w:r>
          </w:p>
        </w:tc>
        <w:tc>
          <w:tcPr>
            <w:tcW w:w="0" w:type="auto"/>
          </w:tcPr>
          <w:p w:rsidR="00DE25F8" w:rsidRPr="00E25A2A" w:rsidRDefault="00DE25F8" w:rsidP="000E4B0B">
            <w:pPr>
              <w:spacing w:before="100" w:beforeAutospacing="1" w:after="100" w:afterAutospacing="1"/>
              <w:ind w:left="0" w:firstLine="0"/>
              <w:jc w:val="center"/>
              <w:rPr>
                <w:rFonts w:ascii="Verdana" w:hAnsi="Verdana" w:cs="Arial"/>
                <w:b/>
                <w:bCs/>
                <w:sz w:val="18"/>
                <w:szCs w:val="18"/>
                <w:lang w:val="es-ES"/>
              </w:rPr>
            </w:pPr>
            <w:r w:rsidRPr="00E25A2A">
              <w:rPr>
                <w:rFonts w:ascii="Verdana" w:hAnsi="Verdana" w:cs="Arial"/>
                <w:b/>
                <w:bCs/>
                <w:sz w:val="18"/>
                <w:szCs w:val="18"/>
                <w:lang w:val="es-ES"/>
              </w:rPr>
              <w:t>A</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18"/>
                <w:szCs w:val="18"/>
                <w:lang w:val="es-ES"/>
              </w:rPr>
            </w:pPr>
            <w:r w:rsidRPr="00E25A2A">
              <w:rPr>
                <w:rFonts w:ascii="Verdana" w:hAnsi="Verdana" w:cs="Arial"/>
                <w:b/>
                <w:bCs/>
                <w:sz w:val="18"/>
                <w:szCs w:val="18"/>
                <w:lang w:val="es-ES"/>
              </w:rPr>
              <w:t>AC</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18"/>
                <w:szCs w:val="18"/>
                <w:lang w:val="es-ES"/>
              </w:rPr>
            </w:pPr>
            <w:r w:rsidRPr="00E25A2A">
              <w:rPr>
                <w:rFonts w:ascii="Verdana" w:hAnsi="Verdana" w:cs="Arial"/>
                <w:b/>
                <w:bCs/>
                <w:sz w:val="18"/>
                <w:szCs w:val="18"/>
                <w:lang w:val="es-ES"/>
              </w:rPr>
              <w:t>ESA</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18"/>
                <w:szCs w:val="18"/>
                <w:lang w:val="es-ES"/>
              </w:rPr>
            </w:pPr>
            <w:r w:rsidRPr="00E25A2A">
              <w:rPr>
                <w:rFonts w:ascii="Verdana" w:hAnsi="Verdana" w:cs="Arial"/>
                <w:b/>
                <w:bCs/>
                <w:sz w:val="18"/>
                <w:szCs w:val="18"/>
                <w:lang w:val="es-ES"/>
              </w:rPr>
              <w:t>TE</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18"/>
                <w:szCs w:val="18"/>
                <w:lang w:val="es-ES"/>
              </w:rPr>
            </w:pPr>
            <w:r w:rsidRPr="00E25A2A">
              <w:rPr>
                <w:rFonts w:ascii="Verdana" w:hAnsi="Verdana" w:cs="Arial"/>
                <w:b/>
                <w:bCs/>
                <w:sz w:val="18"/>
                <w:szCs w:val="18"/>
                <w:lang w:val="es-ES"/>
              </w:rPr>
              <w:t>FA</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18"/>
                <w:szCs w:val="18"/>
                <w:lang w:val="es-ES"/>
              </w:rPr>
            </w:pPr>
            <w:r w:rsidRPr="00E25A2A">
              <w:rPr>
                <w:rFonts w:ascii="Verdana" w:hAnsi="Verdana" w:cs="Arial"/>
                <w:b/>
                <w:bCs/>
                <w:sz w:val="18"/>
                <w:szCs w:val="18"/>
                <w:lang w:val="es-ES"/>
              </w:rPr>
              <w:t>OE</w:t>
            </w:r>
          </w:p>
        </w:tc>
        <w:tc>
          <w:tcPr>
            <w:tcW w:w="0" w:type="auto"/>
          </w:tcPr>
          <w:p w:rsidR="00DE25F8" w:rsidRPr="00E25A2A" w:rsidRDefault="00DE25F8" w:rsidP="000E4B0B">
            <w:pPr>
              <w:spacing w:before="100" w:beforeAutospacing="1" w:after="100" w:afterAutospacing="1"/>
              <w:ind w:left="0" w:firstLine="0"/>
              <w:jc w:val="center"/>
              <w:rPr>
                <w:rFonts w:ascii="Verdana" w:hAnsi="Verdana" w:cs="Arial"/>
                <w:b/>
                <w:bCs/>
                <w:sz w:val="18"/>
                <w:szCs w:val="18"/>
                <w:lang w:val="es-ES"/>
              </w:rPr>
            </w:pPr>
            <w:r w:rsidRPr="00E25A2A">
              <w:rPr>
                <w:rFonts w:ascii="Verdana" w:hAnsi="Verdana" w:cs="Arial"/>
                <w:b/>
                <w:bCs/>
                <w:sz w:val="18"/>
                <w:szCs w:val="18"/>
                <w:lang w:val="es-ES"/>
              </w:rPr>
              <w:t>RMEE</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18"/>
                <w:szCs w:val="18"/>
                <w:lang w:val="es-ES"/>
              </w:rPr>
            </w:pPr>
            <w:r w:rsidRPr="00E25A2A">
              <w:rPr>
                <w:rFonts w:ascii="Verdana" w:hAnsi="Verdana" w:cs="Arial"/>
                <w:b/>
                <w:bCs/>
                <w:sz w:val="18"/>
                <w:szCs w:val="18"/>
                <w:lang w:val="es-ES"/>
              </w:rPr>
              <w:t>TSC</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18"/>
                <w:szCs w:val="18"/>
                <w:lang w:val="es-ES"/>
              </w:rPr>
            </w:pPr>
            <w:r w:rsidRPr="00E25A2A">
              <w:rPr>
                <w:rFonts w:ascii="Verdana" w:hAnsi="Verdana" w:cs="Arial"/>
                <w:b/>
                <w:bCs/>
                <w:sz w:val="18"/>
                <w:szCs w:val="18"/>
                <w:lang w:val="es-ES"/>
              </w:rPr>
              <w:t>MA</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18"/>
                <w:szCs w:val="18"/>
                <w:lang w:val="es-ES"/>
              </w:rPr>
            </w:pPr>
            <w:r w:rsidRPr="00E25A2A">
              <w:rPr>
                <w:rFonts w:ascii="Verdana" w:hAnsi="Verdana" w:cs="Arial"/>
                <w:b/>
                <w:bCs/>
                <w:sz w:val="18"/>
                <w:szCs w:val="18"/>
                <w:lang w:val="es-ES"/>
              </w:rPr>
              <w:t>TEL</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18"/>
                <w:szCs w:val="18"/>
                <w:lang w:val="es-ES"/>
              </w:rPr>
            </w:pPr>
            <w:r w:rsidRPr="00E25A2A">
              <w:rPr>
                <w:rFonts w:ascii="Verdana" w:hAnsi="Verdana" w:cs="Arial"/>
                <w:b/>
                <w:bCs/>
                <w:sz w:val="18"/>
                <w:szCs w:val="18"/>
                <w:lang w:val="es-ES"/>
              </w:rPr>
              <w:t>Total</w:t>
            </w:r>
          </w:p>
        </w:tc>
      </w:tr>
      <w:tr w:rsidR="00DE25F8" w:rsidRPr="00E25A2A" w:rsidTr="000E4B0B">
        <w:trPr>
          <w:trHeight w:val="255"/>
        </w:trPr>
        <w:tc>
          <w:tcPr>
            <w:tcW w:w="0" w:type="auto"/>
            <w:noWrap/>
          </w:tcPr>
          <w:p w:rsidR="00DE25F8" w:rsidRPr="00E25A2A" w:rsidRDefault="00DE25F8" w:rsidP="000E4B0B">
            <w:pPr>
              <w:spacing w:before="100" w:beforeAutospacing="1" w:after="100" w:afterAutospacing="1"/>
              <w:jc w:val="center"/>
              <w:rPr>
                <w:rFonts w:ascii="Verdana" w:hAnsi="Verdana"/>
                <w:sz w:val="18"/>
                <w:szCs w:val="18"/>
                <w:lang w:val="es-ES"/>
              </w:rPr>
            </w:pPr>
            <w:r w:rsidRPr="00E25A2A">
              <w:rPr>
                <w:rFonts w:ascii="Verdana" w:hAnsi="Verdana" w:cs="Arial"/>
                <w:sz w:val="18"/>
                <w:szCs w:val="18"/>
                <w:lang w:val="es-ES"/>
              </w:rPr>
              <w:t> </w:t>
            </w:r>
          </w:p>
        </w:tc>
        <w:tc>
          <w:tcPr>
            <w:tcW w:w="0" w:type="auto"/>
          </w:tcPr>
          <w:p w:rsidR="00DE25F8" w:rsidRPr="00E25A2A" w:rsidRDefault="00DE25F8" w:rsidP="000E4B0B">
            <w:pPr>
              <w:spacing w:before="100" w:beforeAutospacing="1" w:after="100" w:afterAutospacing="1"/>
              <w:ind w:left="0" w:firstLine="0"/>
              <w:jc w:val="center"/>
              <w:rPr>
                <w:rFonts w:ascii="Verdana" w:hAnsi="Verdana" w:cs="Arial"/>
                <w:sz w:val="18"/>
                <w:szCs w:val="18"/>
                <w:lang w:val="es-ES"/>
              </w:rPr>
            </w:pPr>
            <w:r w:rsidRPr="00E25A2A">
              <w:rPr>
                <w:rFonts w:ascii="Verdana" w:hAnsi="Verdana" w:cs="Arial"/>
                <w:sz w:val="18"/>
                <w:szCs w:val="18"/>
                <w:lang w:val="es-ES"/>
              </w:rPr>
              <w:t>6</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18"/>
                <w:szCs w:val="18"/>
                <w:lang w:val="es-ES"/>
              </w:rPr>
            </w:pPr>
            <w:r w:rsidRPr="00E25A2A">
              <w:rPr>
                <w:rFonts w:ascii="Verdana" w:hAnsi="Verdana" w:cs="Arial"/>
                <w:sz w:val="18"/>
                <w:szCs w:val="18"/>
                <w:lang w:val="es-ES"/>
              </w:rPr>
              <w:t>95,47</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18"/>
                <w:szCs w:val="18"/>
                <w:lang w:val="es-ES"/>
              </w:rPr>
            </w:pPr>
            <w:r w:rsidRPr="00E25A2A">
              <w:rPr>
                <w:rFonts w:ascii="Verdana" w:hAnsi="Verdana" w:cs="Arial"/>
                <w:sz w:val="18"/>
                <w:szCs w:val="18"/>
                <w:lang w:val="es-ES"/>
              </w:rPr>
              <w:t>8</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18"/>
                <w:szCs w:val="18"/>
                <w:lang w:val="es-ES"/>
              </w:rPr>
            </w:pPr>
            <w:r w:rsidRPr="00E25A2A">
              <w:rPr>
                <w:rFonts w:ascii="Verdana" w:hAnsi="Verdana" w:cs="Arial"/>
                <w:sz w:val="18"/>
                <w:szCs w:val="18"/>
                <w:lang w:val="es-ES"/>
              </w:rPr>
              <w:t>413,11</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18"/>
                <w:szCs w:val="18"/>
                <w:lang w:val="es-ES"/>
              </w:rPr>
            </w:pPr>
            <w:r w:rsidRPr="00E25A2A">
              <w:rPr>
                <w:rFonts w:ascii="Verdana" w:hAnsi="Verdana" w:cs="Arial"/>
                <w:sz w:val="18"/>
                <w:szCs w:val="18"/>
                <w:lang w:val="es-ES"/>
              </w:rPr>
              <w:t>758,33</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18"/>
                <w:szCs w:val="18"/>
                <w:lang w:val="es-ES"/>
              </w:rPr>
            </w:pPr>
            <w:r w:rsidRPr="00E25A2A">
              <w:rPr>
                <w:rFonts w:ascii="Verdana" w:hAnsi="Verdana" w:cs="Arial"/>
                <w:sz w:val="18"/>
                <w:szCs w:val="18"/>
                <w:lang w:val="es-ES"/>
              </w:rPr>
              <w:t>20</w:t>
            </w:r>
          </w:p>
        </w:tc>
        <w:tc>
          <w:tcPr>
            <w:tcW w:w="0" w:type="auto"/>
          </w:tcPr>
          <w:p w:rsidR="00DE25F8" w:rsidRPr="00E25A2A" w:rsidRDefault="00DE25F8" w:rsidP="000E4B0B">
            <w:pPr>
              <w:spacing w:before="100" w:beforeAutospacing="1" w:after="100" w:afterAutospacing="1"/>
              <w:ind w:left="0" w:firstLine="0"/>
              <w:jc w:val="center"/>
              <w:rPr>
                <w:rFonts w:ascii="Verdana" w:hAnsi="Verdana" w:cs="Arial"/>
                <w:sz w:val="18"/>
                <w:szCs w:val="18"/>
                <w:lang w:val="es-ES"/>
              </w:rPr>
            </w:pPr>
            <w:r w:rsidRPr="00E25A2A">
              <w:rPr>
                <w:rFonts w:ascii="Verdana" w:hAnsi="Verdana" w:cs="Arial"/>
                <w:sz w:val="18"/>
                <w:szCs w:val="18"/>
                <w:lang w:val="es-ES"/>
              </w:rPr>
              <w:t>6</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18"/>
                <w:szCs w:val="18"/>
                <w:lang w:val="es-ES"/>
              </w:rPr>
            </w:pPr>
            <w:r w:rsidRPr="00E25A2A">
              <w:rPr>
                <w:rFonts w:ascii="Verdana" w:hAnsi="Verdana" w:cs="Arial"/>
                <w:sz w:val="18"/>
                <w:szCs w:val="18"/>
                <w:lang w:val="es-ES"/>
              </w:rPr>
              <w:t>397,87</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18"/>
                <w:szCs w:val="18"/>
                <w:lang w:val="es-ES"/>
              </w:rPr>
            </w:pPr>
            <w:r w:rsidRPr="00E25A2A">
              <w:rPr>
                <w:rFonts w:ascii="Verdana" w:hAnsi="Verdana" w:cs="Arial"/>
                <w:sz w:val="18"/>
                <w:szCs w:val="18"/>
                <w:lang w:val="es-ES"/>
              </w:rPr>
              <w:t>199,50</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18"/>
                <w:szCs w:val="18"/>
                <w:lang w:val="es-ES"/>
              </w:rPr>
            </w:pPr>
            <w:r w:rsidRPr="00E25A2A">
              <w:rPr>
                <w:rFonts w:ascii="Verdana" w:hAnsi="Verdana" w:cs="Arial"/>
                <w:sz w:val="18"/>
                <w:szCs w:val="18"/>
                <w:lang w:val="es-ES"/>
              </w:rPr>
              <w:t>140,33</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18"/>
                <w:szCs w:val="18"/>
                <w:lang w:val="es-ES"/>
              </w:rPr>
            </w:pPr>
            <w:r w:rsidRPr="00E25A2A">
              <w:rPr>
                <w:rFonts w:ascii="Verdana" w:hAnsi="Verdana" w:cs="Arial"/>
                <w:sz w:val="18"/>
                <w:szCs w:val="18"/>
                <w:lang w:val="es-ES"/>
              </w:rPr>
              <w:t>2032,61</w:t>
            </w:r>
          </w:p>
        </w:tc>
      </w:tr>
    </w:tbl>
    <w:p w:rsidR="00DE25F8" w:rsidRPr="00E25A2A" w:rsidRDefault="00DE25F8" w:rsidP="00DE25F8">
      <w:pPr>
        <w:pStyle w:val="prrafo"/>
        <w:jc w:val="both"/>
        <w:rPr>
          <w:rFonts w:ascii="Verdana" w:hAnsi="Verdana"/>
          <w:sz w:val="20"/>
          <w:szCs w:val="20"/>
        </w:rPr>
      </w:pPr>
      <w:r w:rsidRPr="00E25A2A">
        <w:rPr>
          <w:rStyle w:val="nmerotablacar"/>
          <w:rFonts w:ascii="Verdana" w:eastAsia="Calibri" w:hAnsi="Verdana"/>
          <w:sz w:val="20"/>
          <w:szCs w:val="20"/>
        </w:rPr>
        <w:t> Tabla 5.</w:t>
      </w:r>
      <w:r w:rsidRPr="00E25A2A">
        <w:rPr>
          <w:rFonts w:ascii="Verdana" w:hAnsi="Verdana"/>
          <w:sz w:val="20"/>
          <w:szCs w:val="20"/>
        </w:rPr>
        <w:t xml:space="preserve"> Número de puntos PAR 06/07 del personal académico por departamentos.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8"/>
        <w:gridCol w:w="544"/>
        <w:gridCol w:w="671"/>
        <w:gridCol w:w="650"/>
        <w:gridCol w:w="671"/>
        <w:gridCol w:w="798"/>
        <w:gridCol w:w="523"/>
        <w:gridCol w:w="836"/>
        <w:gridCol w:w="798"/>
        <w:gridCol w:w="798"/>
        <w:gridCol w:w="671"/>
      </w:tblGrid>
      <w:tr w:rsidR="00DE25F8" w:rsidRPr="00E25A2A" w:rsidTr="000E4B0B">
        <w:trPr>
          <w:trHeight w:val="255"/>
          <w:jc w:val="center"/>
        </w:trPr>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b/>
                <w:bCs/>
                <w:sz w:val="20"/>
                <w:szCs w:val="20"/>
                <w:lang w:val="es-ES"/>
              </w:rPr>
              <w:t>Área</w:t>
            </w:r>
          </w:p>
        </w:tc>
        <w:tc>
          <w:tcPr>
            <w:tcW w:w="0" w:type="auto"/>
          </w:tcPr>
          <w:p w:rsidR="00DE25F8" w:rsidRPr="00E25A2A" w:rsidRDefault="00DE25F8" w:rsidP="000E4B0B">
            <w:pPr>
              <w:spacing w:before="100" w:beforeAutospacing="1" w:after="100" w:afterAutospacing="1"/>
              <w:ind w:left="0" w:firstLine="0"/>
              <w:jc w:val="center"/>
              <w:rPr>
                <w:rFonts w:ascii="Verdana" w:hAnsi="Verdana" w:cs="Arial"/>
                <w:b/>
                <w:bCs/>
                <w:sz w:val="20"/>
                <w:szCs w:val="20"/>
                <w:lang w:val="es-ES"/>
              </w:rPr>
            </w:pPr>
            <w:r w:rsidRPr="00E25A2A">
              <w:rPr>
                <w:rFonts w:ascii="Verdana" w:hAnsi="Verdana" w:cs="Arial"/>
                <w:b/>
                <w:bCs/>
                <w:sz w:val="20"/>
                <w:szCs w:val="20"/>
                <w:lang w:val="es-ES"/>
              </w:rPr>
              <w:t>A</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b/>
                <w:bCs/>
                <w:sz w:val="20"/>
                <w:szCs w:val="20"/>
                <w:lang w:val="es-ES"/>
              </w:rPr>
              <w:t>AC</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b/>
                <w:bCs/>
                <w:sz w:val="20"/>
                <w:szCs w:val="20"/>
                <w:lang w:val="es-ES"/>
              </w:rPr>
              <w:t>ESA</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b/>
                <w:bCs/>
                <w:sz w:val="20"/>
                <w:szCs w:val="20"/>
                <w:lang w:val="es-ES"/>
              </w:rPr>
              <w:t>TE</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b/>
                <w:bCs/>
                <w:sz w:val="20"/>
                <w:szCs w:val="20"/>
                <w:lang w:val="es-ES"/>
              </w:rPr>
              <w:t>FA</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b/>
                <w:bCs/>
                <w:sz w:val="20"/>
                <w:szCs w:val="20"/>
                <w:lang w:val="es-ES"/>
              </w:rPr>
              <w:t>OE</w:t>
            </w:r>
          </w:p>
        </w:tc>
        <w:tc>
          <w:tcPr>
            <w:tcW w:w="0" w:type="auto"/>
          </w:tcPr>
          <w:p w:rsidR="00DE25F8" w:rsidRPr="00E25A2A" w:rsidRDefault="00DE25F8" w:rsidP="000E4B0B">
            <w:pPr>
              <w:spacing w:before="100" w:beforeAutospacing="1" w:after="100" w:afterAutospacing="1"/>
              <w:ind w:left="0" w:firstLine="0"/>
              <w:jc w:val="center"/>
              <w:rPr>
                <w:rFonts w:ascii="Verdana" w:hAnsi="Verdana" w:cs="Arial"/>
                <w:b/>
                <w:bCs/>
                <w:sz w:val="20"/>
                <w:szCs w:val="20"/>
                <w:lang w:val="es-ES"/>
              </w:rPr>
            </w:pPr>
            <w:r w:rsidRPr="00E25A2A">
              <w:rPr>
                <w:rFonts w:ascii="Verdana" w:hAnsi="Verdana" w:cs="Arial"/>
                <w:b/>
                <w:bCs/>
                <w:sz w:val="20"/>
                <w:szCs w:val="20"/>
                <w:lang w:val="es-ES"/>
              </w:rPr>
              <w:t>RMEE</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b/>
                <w:bCs/>
                <w:sz w:val="20"/>
                <w:szCs w:val="20"/>
                <w:lang w:val="es-ES"/>
              </w:rPr>
              <w:t>TSC</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b/>
                <w:bCs/>
                <w:sz w:val="20"/>
                <w:szCs w:val="20"/>
                <w:lang w:val="es-ES"/>
              </w:rPr>
              <w:t>MA</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b/>
                <w:bCs/>
                <w:sz w:val="20"/>
                <w:szCs w:val="20"/>
                <w:lang w:val="es-ES"/>
              </w:rPr>
              <w:t>TEL</w:t>
            </w:r>
          </w:p>
        </w:tc>
      </w:tr>
      <w:tr w:rsidR="00DE25F8" w:rsidRPr="00E25A2A" w:rsidTr="000E4B0B">
        <w:trPr>
          <w:trHeight w:val="255"/>
          <w:jc w:val="center"/>
        </w:trPr>
        <w:tc>
          <w:tcPr>
            <w:tcW w:w="0" w:type="auto"/>
            <w:noWrap/>
          </w:tcPr>
          <w:p w:rsidR="00DE25F8" w:rsidRPr="00E25A2A" w:rsidRDefault="00DE25F8" w:rsidP="000E4B0B">
            <w:pPr>
              <w:spacing w:before="100" w:beforeAutospacing="1" w:after="100" w:afterAutospacing="1"/>
              <w:jc w:val="center"/>
              <w:rPr>
                <w:rFonts w:ascii="Verdana" w:hAnsi="Verdana"/>
                <w:sz w:val="20"/>
                <w:szCs w:val="20"/>
                <w:lang w:val="es-ES"/>
              </w:rPr>
            </w:pPr>
          </w:p>
        </w:tc>
        <w:tc>
          <w:tcPr>
            <w:tcW w:w="0" w:type="auto"/>
          </w:tcPr>
          <w:p w:rsidR="00DE25F8" w:rsidRPr="00E25A2A" w:rsidRDefault="00DE25F8" w:rsidP="000E4B0B">
            <w:pPr>
              <w:spacing w:before="100" w:beforeAutospacing="1" w:after="100" w:afterAutospacing="1"/>
              <w:ind w:left="0" w:firstLine="0"/>
              <w:jc w:val="center"/>
              <w:rPr>
                <w:rFonts w:ascii="Verdana" w:hAnsi="Verdana" w:cs="Arial"/>
                <w:sz w:val="20"/>
                <w:szCs w:val="20"/>
                <w:lang w:val="es-ES"/>
              </w:rPr>
            </w:pPr>
            <w:r w:rsidRPr="00E25A2A">
              <w:rPr>
                <w:rFonts w:ascii="Verdana" w:hAnsi="Verdana" w:cs="Arial"/>
                <w:sz w:val="20"/>
                <w:szCs w:val="20"/>
                <w:lang w:val="es-ES"/>
              </w:rPr>
              <w:t>0.5</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sz w:val="20"/>
                <w:szCs w:val="20"/>
                <w:lang w:val="es-ES"/>
              </w:rPr>
              <w:t>6,81</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sz w:val="20"/>
                <w:szCs w:val="20"/>
                <w:lang w:val="es-ES"/>
              </w:rPr>
              <w:t>8</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sz w:val="20"/>
                <w:szCs w:val="20"/>
                <w:lang w:val="es-ES"/>
              </w:rPr>
              <w:t>24,3</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sz w:val="20"/>
                <w:szCs w:val="20"/>
                <w:lang w:val="es-ES"/>
              </w:rPr>
              <w:t>58,33</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sz w:val="20"/>
                <w:szCs w:val="20"/>
                <w:lang w:val="es-ES"/>
              </w:rPr>
              <w:t>10</w:t>
            </w:r>
          </w:p>
        </w:tc>
        <w:tc>
          <w:tcPr>
            <w:tcW w:w="0" w:type="auto"/>
          </w:tcPr>
          <w:p w:rsidR="00DE25F8" w:rsidRPr="00E25A2A" w:rsidRDefault="00DE25F8" w:rsidP="000E4B0B">
            <w:pPr>
              <w:spacing w:before="100" w:beforeAutospacing="1" w:after="100" w:afterAutospacing="1"/>
              <w:ind w:left="0" w:firstLine="0"/>
              <w:jc w:val="center"/>
              <w:rPr>
                <w:rFonts w:ascii="Verdana" w:hAnsi="Verdana" w:cs="Arial"/>
                <w:sz w:val="20"/>
                <w:szCs w:val="20"/>
                <w:lang w:val="es-ES"/>
              </w:rPr>
            </w:pPr>
            <w:r w:rsidRPr="00E25A2A">
              <w:rPr>
                <w:rFonts w:ascii="Verdana" w:hAnsi="Verdana" w:cs="Arial"/>
                <w:sz w:val="20"/>
                <w:szCs w:val="20"/>
                <w:lang w:val="es-ES"/>
              </w:rPr>
              <w:t>3</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sz w:val="20"/>
                <w:szCs w:val="20"/>
                <w:lang w:val="es-ES"/>
              </w:rPr>
              <w:t>11,05</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sz w:val="20"/>
                <w:szCs w:val="20"/>
                <w:lang w:val="es-ES"/>
              </w:rPr>
              <w:t>14,25</w:t>
            </w:r>
          </w:p>
        </w:tc>
        <w:tc>
          <w:tcPr>
            <w:tcW w:w="0" w:type="auto"/>
            <w:noWrap/>
          </w:tcPr>
          <w:p w:rsidR="00DE25F8" w:rsidRPr="00E25A2A" w:rsidRDefault="00DE25F8" w:rsidP="000E4B0B">
            <w:pPr>
              <w:spacing w:before="100" w:beforeAutospacing="1" w:after="100" w:afterAutospacing="1"/>
              <w:ind w:left="0" w:firstLine="0"/>
              <w:jc w:val="center"/>
              <w:rPr>
                <w:rFonts w:ascii="Verdana" w:hAnsi="Verdana"/>
                <w:sz w:val="20"/>
                <w:szCs w:val="20"/>
                <w:lang w:val="es-ES"/>
              </w:rPr>
            </w:pPr>
            <w:r w:rsidRPr="00E25A2A">
              <w:rPr>
                <w:rFonts w:ascii="Verdana" w:hAnsi="Verdana" w:cs="Arial"/>
                <w:sz w:val="20"/>
                <w:szCs w:val="20"/>
                <w:lang w:val="es-ES"/>
              </w:rPr>
              <w:t>6,10</w:t>
            </w:r>
          </w:p>
        </w:tc>
      </w:tr>
    </w:tbl>
    <w:p w:rsidR="00DE25F8" w:rsidRPr="00E25A2A" w:rsidRDefault="00DE25F8" w:rsidP="00DE25F8">
      <w:pPr>
        <w:pStyle w:val="prrafo"/>
        <w:jc w:val="both"/>
        <w:rPr>
          <w:rFonts w:ascii="Verdana" w:hAnsi="Verdana"/>
          <w:sz w:val="20"/>
          <w:szCs w:val="20"/>
        </w:rPr>
      </w:pPr>
      <w:r w:rsidRPr="00E25A2A">
        <w:rPr>
          <w:rStyle w:val="nmerotablacar"/>
          <w:rFonts w:ascii="Verdana" w:eastAsia="Calibri" w:hAnsi="Verdana"/>
          <w:sz w:val="20"/>
          <w:szCs w:val="20"/>
        </w:rPr>
        <w:t>Tabla 6.</w:t>
      </w:r>
      <w:r w:rsidRPr="00E25A2A">
        <w:rPr>
          <w:rFonts w:ascii="Verdana" w:hAnsi="Verdana"/>
          <w:sz w:val="20"/>
          <w:szCs w:val="20"/>
        </w:rPr>
        <w:t xml:space="preserve"> Media por persona del número de puntos PAR 06/07 del personal académico a tiempo completo por departamentos.</w:t>
      </w:r>
    </w:p>
    <w:tbl>
      <w:tblPr>
        <w:tblW w:w="8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6"/>
        <w:gridCol w:w="729"/>
        <w:gridCol w:w="846"/>
        <w:gridCol w:w="859"/>
        <w:gridCol w:w="997"/>
        <w:gridCol w:w="1280"/>
        <w:gridCol w:w="1140"/>
      </w:tblGrid>
      <w:tr w:rsidR="00DE25F8" w:rsidRPr="00E25A2A" w:rsidTr="000E4B0B">
        <w:trPr>
          <w:trHeight w:val="255"/>
        </w:trPr>
        <w:tc>
          <w:tcPr>
            <w:tcW w:w="0" w:type="auto"/>
            <w:noWrap/>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cs="Arial"/>
                <w:b/>
                <w:bCs/>
                <w:sz w:val="20"/>
                <w:szCs w:val="20"/>
                <w:lang w:val="es-ES"/>
              </w:rPr>
              <w:t>Área</w:t>
            </w:r>
          </w:p>
        </w:tc>
        <w:tc>
          <w:tcPr>
            <w:tcW w:w="0" w:type="auto"/>
          </w:tcPr>
          <w:p w:rsidR="00DE25F8" w:rsidRPr="00E25A2A" w:rsidRDefault="00DE25F8" w:rsidP="000E4B0B">
            <w:pPr>
              <w:spacing w:before="100" w:beforeAutospacing="1" w:after="100" w:afterAutospacing="1"/>
              <w:jc w:val="center"/>
              <w:rPr>
                <w:rFonts w:ascii="Verdana" w:hAnsi="Verdana" w:cs="Arial"/>
                <w:b/>
                <w:bCs/>
                <w:sz w:val="20"/>
                <w:szCs w:val="20"/>
                <w:lang w:val="es-ES"/>
              </w:rPr>
            </w:pPr>
            <w:r w:rsidRPr="00E25A2A">
              <w:rPr>
                <w:rFonts w:ascii="Verdana" w:hAnsi="Verdana" w:cs="Arial"/>
                <w:b/>
                <w:bCs/>
                <w:sz w:val="20"/>
                <w:szCs w:val="20"/>
                <w:lang w:val="es-ES"/>
              </w:rPr>
              <w:t>A</w:t>
            </w:r>
          </w:p>
        </w:tc>
        <w:tc>
          <w:tcPr>
            <w:tcW w:w="0" w:type="auto"/>
            <w:noWrap/>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cs="Arial"/>
                <w:b/>
                <w:bCs/>
                <w:sz w:val="20"/>
                <w:szCs w:val="20"/>
                <w:lang w:val="es-ES"/>
              </w:rPr>
              <w:t>TE</w:t>
            </w:r>
          </w:p>
        </w:tc>
        <w:tc>
          <w:tcPr>
            <w:tcW w:w="0" w:type="auto"/>
            <w:noWrap/>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cs="Arial"/>
                <w:b/>
                <w:bCs/>
                <w:sz w:val="20"/>
                <w:szCs w:val="20"/>
                <w:lang w:val="es-ES"/>
              </w:rPr>
              <w:t>FA</w:t>
            </w:r>
          </w:p>
        </w:tc>
        <w:tc>
          <w:tcPr>
            <w:tcW w:w="0" w:type="auto"/>
            <w:noWrap/>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cs="Arial"/>
                <w:b/>
                <w:bCs/>
                <w:sz w:val="20"/>
                <w:szCs w:val="20"/>
                <w:lang w:val="es-ES"/>
              </w:rPr>
              <w:t>TSC</w:t>
            </w:r>
          </w:p>
        </w:tc>
        <w:tc>
          <w:tcPr>
            <w:tcW w:w="0" w:type="auto"/>
            <w:noWrap/>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cs="Arial"/>
                <w:b/>
                <w:bCs/>
                <w:sz w:val="20"/>
                <w:szCs w:val="20"/>
                <w:lang w:val="es-ES"/>
              </w:rPr>
              <w:t>ENTEL</w:t>
            </w:r>
          </w:p>
        </w:tc>
        <w:tc>
          <w:tcPr>
            <w:tcW w:w="0" w:type="auto"/>
            <w:noWrap/>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cs="Arial"/>
                <w:b/>
                <w:bCs/>
                <w:sz w:val="20"/>
                <w:szCs w:val="20"/>
                <w:lang w:val="es-ES"/>
              </w:rPr>
              <w:t>Total</w:t>
            </w:r>
          </w:p>
        </w:tc>
      </w:tr>
      <w:tr w:rsidR="00DE25F8" w:rsidRPr="00E25A2A" w:rsidTr="000E4B0B">
        <w:trPr>
          <w:trHeight w:val="255"/>
        </w:trPr>
        <w:tc>
          <w:tcPr>
            <w:tcW w:w="0" w:type="auto"/>
            <w:noWrap/>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cs="Arial"/>
                <w:sz w:val="20"/>
                <w:szCs w:val="20"/>
                <w:lang w:val="es-ES"/>
              </w:rPr>
              <w:t>CICYT</w:t>
            </w:r>
          </w:p>
        </w:tc>
        <w:tc>
          <w:tcPr>
            <w:tcW w:w="0" w:type="auto"/>
          </w:tcPr>
          <w:p w:rsidR="00DE25F8" w:rsidRPr="00E25A2A" w:rsidRDefault="00DE25F8" w:rsidP="000E4B0B">
            <w:pPr>
              <w:spacing w:before="100" w:beforeAutospacing="1" w:after="100" w:afterAutospacing="1"/>
              <w:jc w:val="center"/>
              <w:rPr>
                <w:rFonts w:ascii="Verdana" w:hAnsi="Verdana" w:cs="Arial"/>
                <w:sz w:val="20"/>
                <w:szCs w:val="20"/>
                <w:lang w:val="es-ES"/>
              </w:rPr>
            </w:pPr>
          </w:p>
        </w:tc>
        <w:tc>
          <w:tcPr>
            <w:tcW w:w="0" w:type="auto"/>
            <w:noWrap/>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cs="Arial"/>
                <w:sz w:val="20"/>
                <w:szCs w:val="20"/>
                <w:lang w:val="es-ES"/>
              </w:rPr>
              <w:t>4</w:t>
            </w:r>
          </w:p>
        </w:tc>
        <w:tc>
          <w:tcPr>
            <w:tcW w:w="0" w:type="auto"/>
            <w:noWrap/>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cs="Arial"/>
                <w:sz w:val="20"/>
                <w:szCs w:val="20"/>
                <w:lang w:val="es-ES"/>
              </w:rPr>
              <w:t>3</w:t>
            </w:r>
          </w:p>
        </w:tc>
        <w:tc>
          <w:tcPr>
            <w:tcW w:w="0" w:type="auto"/>
            <w:noWrap/>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cs="Arial"/>
                <w:sz w:val="20"/>
                <w:szCs w:val="20"/>
                <w:lang w:val="es-ES"/>
              </w:rPr>
              <w:t>5</w:t>
            </w:r>
          </w:p>
        </w:tc>
        <w:tc>
          <w:tcPr>
            <w:tcW w:w="0" w:type="auto"/>
            <w:noWrap/>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cs="Arial"/>
                <w:sz w:val="20"/>
                <w:szCs w:val="20"/>
                <w:lang w:val="es-ES"/>
              </w:rPr>
              <w:t>6</w:t>
            </w:r>
          </w:p>
        </w:tc>
        <w:tc>
          <w:tcPr>
            <w:tcW w:w="0" w:type="auto"/>
            <w:noWrap/>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cs="Arial"/>
                <w:sz w:val="20"/>
                <w:szCs w:val="20"/>
                <w:lang w:val="es-ES"/>
              </w:rPr>
              <w:t>18</w:t>
            </w:r>
          </w:p>
        </w:tc>
      </w:tr>
      <w:tr w:rsidR="00DE25F8" w:rsidRPr="00E25A2A" w:rsidTr="000E4B0B">
        <w:trPr>
          <w:trHeight w:val="255"/>
        </w:trPr>
        <w:tc>
          <w:tcPr>
            <w:tcW w:w="0" w:type="auto"/>
            <w:noWrap/>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cs="Arial"/>
                <w:sz w:val="20"/>
                <w:szCs w:val="20"/>
                <w:lang w:val="es-ES"/>
              </w:rPr>
              <w:t>EUROPEOS</w:t>
            </w:r>
          </w:p>
        </w:tc>
        <w:tc>
          <w:tcPr>
            <w:tcW w:w="0" w:type="auto"/>
          </w:tcPr>
          <w:p w:rsidR="00DE25F8" w:rsidRPr="00E25A2A" w:rsidRDefault="00DE25F8" w:rsidP="000E4B0B">
            <w:pPr>
              <w:spacing w:before="100" w:beforeAutospacing="1" w:after="100" w:afterAutospacing="1"/>
              <w:jc w:val="center"/>
              <w:rPr>
                <w:rFonts w:ascii="Verdana" w:hAnsi="Verdana" w:cs="Arial"/>
                <w:sz w:val="20"/>
                <w:szCs w:val="20"/>
                <w:lang w:val="es-ES"/>
              </w:rPr>
            </w:pPr>
          </w:p>
        </w:tc>
        <w:tc>
          <w:tcPr>
            <w:tcW w:w="0" w:type="auto"/>
            <w:noWrap/>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cs="Arial"/>
                <w:sz w:val="20"/>
                <w:szCs w:val="20"/>
                <w:lang w:val="es-ES"/>
              </w:rPr>
              <w:t>1</w:t>
            </w:r>
          </w:p>
        </w:tc>
        <w:tc>
          <w:tcPr>
            <w:tcW w:w="0" w:type="auto"/>
            <w:noWrap/>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cs="Arial"/>
                <w:sz w:val="20"/>
                <w:szCs w:val="20"/>
                <w:lang w:val="es-ES"/>
              </w:rPr>
              <w:t> </w:t>
            </w:r>
          </w:p>
        </w:tc>
        <w:tc>
          <w:tcPr>
            <w:tcW w:w="0" w:type="auto"/>
            <w:noWrap/>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cs="Arial"/>
                <w:sz w:val="20"/>
                <w:szCs w:val="20"/>
                <w:lang w:val="es-ES"/>
              </w:rPr>
              <w:t>6</w:t>
            </w:r>
          </w:p>
        </w:tc>
        <w:tc>
          <w:tcPr>
            <w:tcW w:w="0" w:type="auto"/>
            <w:noWrap/>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cs="Arial"/>
                <w:sz w:val="20"/>
                <w:szCs w:val="20"/>
                <w:lang w:val="es-ES"/>
              </w:rPr>
              <w:t>4</w:t>
            </w:r>
          </w:p>
        </w:tc>
        <w:tc>
          <w:tcPr>
            <w:tcW w:w="0" w:type="auto"/>
            <w:noWrap/>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cs="Arial"/>
                <w:sz w:val="20"/>
                <w:szCs w:val="20"/>
                <w:lang w:val="es-ES"/>
              </w:rPr>
              <w:t>11</w:t>
            </w:r>
          </w:p>
        </w:tc>
      </w:tr>
      <w:tr w:rsidR="00DE25F8" w:rsidRPr="00E25A2A" w:rsidTr="000E4B0B">
        <w:trPr>
          <w:trHeight w:val="255"/>
        </w:trPr>
        <w:tc>
          <w:tcPr>
            <w:tcW w:w="0" w:type="auto"/>
            <w:noWrap/>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cs="Arial"/>
                <w:sz w:val="20"/>
                <w:szCs w:val="20"/>
                <w:lang w:val="es-ES"/>
              </w:rPr>
              <w:t>CONVENIOS</w:t>
            </w:r>
          </w:p>
        </w:tc>
        <w:tc>
          <w:tcPr>
            <w:tcW w:w="0" w:type="auto"/>
          </w:tcPr>
          <w:p w:rsidR="00DE25F8" w:rsidRPr="00E25A2A" w:rsidRDefault="00DE25F8" w:rsidP="000E4B0B">
            <w:pPr>
              <w:spacing w:before="100" w:beforeAutospacing="1" w:after="100" w:afterAutospacing="1"/>
              <w:jc w:val="center"/>
              <w:rPr>
                <w:rFonts w:ascii="Verdana" w:hAnsi="Verdana" w:cs="Arial"/>
                <w:sz w:val="20"/>
                <w:szCs w:val="20"/>
                <w:lang w:val="es-ES"/>
              </w:rPr>
            </w:pPr>
            <w:r w:rsidRPr="00E25A2A">
              <w:rPr>
                <w:rFonts w:ascii="Verdana" w:hAnsi="Verdana" w:cs="Arial"/>
                <w:sz w:val="20"/>
                <w:szCs w:val="20"/>
                <w:lang w:val="es-ES"/>
              </w:rPr>
              <w:t>1</w:t>
            </w:r>
          </w:p>
        </w:tc>
        <w:tc>
          <w:tcPr>
            <w:tcW w:w="0" w:type="auto"/>
            <w:noWrap/>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cs="Arial"/>
                <w:sz w:val="20"/>
                <w:szCs w:val="20"/>
                <w:lang w:val="es-ES"/>
              </w:rPr>
              <w:t>3</w:t>
            </w:r>
          </w:p>
        </w:tc>
        <w:tc>
          <w:tcPr>
            <w:tcW w:w="0" w:type="auto"/>
            <w:noWrap/>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cs="Arial"/>
                <w:sz w:val="20"/>
                <w:szCs w:val="20"/>
                <w:lang w:val="es-ES"/>
              </w:rPr>
              <w:t> </w:t>
            </w:r>
          </w:p>
        </w:tc>
        <w:tc>
          <w:tcPr>
            <w:tcW w:w="0" w:type="auto"/>
            <w:noWrap/>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cs="Arial"/>
                <w:sz w:val="20"/>
                <w:szCs w:val="20"/>
                <w:lang w:val="es-ES"/>
              </w:rPr>
              <w:t>13</w:t>
            </w:r>
          </w:p>
        </w:tc>
        <w:tc>
          <w:tcPr>
            <w:tcW w:w="0" w:type="auto"/>
            <w:noWrap/>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cs="Arial"/>
                <w:sz w:val="20"/>
                <w:szCs w:val="20"/>
                <w:lang w:val="es-ES"/>
              </w:rPr>
              <w:t>20</w:t>
            </w:r>
          </w:p>
        </w:tc>
        <w:tc>
          <w:tcPr>
            <w:tcW w:w="0" w:type="auto"/>
            <w:noWrap/>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cs="Arial"/>
                <w:sz w:val="20"/>
                <w:szCs w:val="20"/>
                <w:lang w:val="es-ES"/>
              </w:rPr>
              <w:t>37</w:t>
            </w:r>
          </w:p>
        </w:tc>
      </w:tr>
      <w:tr w:rsidR="00DE25F8" w:rsidRPr="00E25A2A" w:rsidTr="000E4B0B">
        <w:trPr>
          <w:trHeight w:val="255"/>
        </w:trPr>
        <w:tc>
          <w:tcPr>
            <w:tcW w:w="0" w:type="auto"/>
            <w:noWrap/>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cs="Arial"/>
                <w:sz w:val="20"/>
                <w:szCs w:val="20"/>
                <w:lang w:val="es-ES"/>
              </w:rPr>
              <w:t>CUENTAS SERVICIO (*)</w:t>
            </w:r>
          </w:p>
        </w:tc>
        <w:tc>
          <w:tcPr>
            <w:tcW w:w="0" w:type="auto"/>
          </w:tcPr>
          <w:p w:rsidR="00DE25F8" w:rsidRPr="00E25A2A" w:rsidRDefault="00DE25F8" w:rsidP="000E4B0B">
            <w:pPr>
              <w:spacing w:before="100" w:beforeAutospacing="1" w:after="100" w:afterAutospacing="1"/>
              <w:jc w:val="center"/>
              <w:rPr>
                <w:rFonts w:ascii="Verdana" w:hAnsi="Verdana" w:cs="Arial"/>
                <w:sz w:val="20"/>
                <w:szCs w:val="20"/>
                <w:lang w:val="es-ES"/>
              </w:rPr>
            </w:pPr>
            <w:r w:rsidRPr="00E25A2A">
              <w:rPr>
                <w:rFonts w:ascii="Verdana" w:hAnsi="Verdana" w:cs="Arial"/>
                <w:sz w:val="20"/>
                <w:szCs w:val="20"/>
                <w:lang w:val="es-ES"/>
              </w:rPr>
              <w:t>2</w:t>
            </w:r>
          </w:p>
        </w:tc>
        <w:tc>
          <w:tcPr>
            <w:tcW w:w="0" w:type="auto"/>
            <w:noWrap/>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cs="Arial"/>
                <w:sz w:val="20"/>
                <w:szCs w:val="20"/>
                <w:lang w:val="es-ES"/>
              </w:rPr>
              <w:t>4</w:t>
            </w:r>
          </w:p>
        </w:tc>
        <w:tc>
          <w:tcPr>
            <w:tcW w:w="0" w:type="auto"/>
            <w:noWrap/>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cs="Arial"/>
                <w:sz w:val="20"/>
                <w:szCs w:val="20"/>
                <w:lang w:val="es-ES"/>
              </w:rPr>
              <w:t>2</w:t>
            </w:r>
          </w:p>
        </w:tc>
        <w:tc>
          <w:tcPr>
            <w:tcW w:w="0" w:type="auto"/>
            <w:noWrap/>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cs="Arial"/>
                <w:sz w:val="20"/>
                <w:szCs w:val="20"/>
                <w:lang w:val="es-ES"/>
              </w:rPr>
              <w:t>7</w:t>
            </w:r>
          </w:p>
        </w:tc>
        <w:tc>
          <w:tcPr>
            <w:tcW w:w="0" w:type="auto"/>
            <w:noWrap/>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cs="Arial"/>
                <w:sz w:val="20"/>
                <w:szCs w:val="20"/>
                <w:lang w:val="es-ES"/>
              </w:rPr>
              <w:t>3</w:t>
            </w:r>
          </w:p>
        </w:tc>
        <w:tc>
          <w:tcPr>
            <w:tcW w:w="0" w:type="auto"/>
            <w:noWrap/>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cs="Arial"/>
                <w:sz w:val="20"/>
                <w:szCs w:val="20"/>
                <w:lang w:val="es-ES"/>
              </w:rPr>
              <w:t>18</w:t>
            </w:r>
          </w:p>
        </w:tc>
      </w:tr>
      <w:tr w:rsidR="00DE25F8" w:rsidRPr="00E25A2A" w:rsidTr="000E4B0B">
        <w:trPr>
          <w:trHeight w:val="255"/>
        </w:trPr>
        <w:tc>
          <w:tcPr>
            <w:tcW w:w="0" w:type="auto"/>
            <w:noWrap/>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cs="Arial"/>
                <w:bCs/>
                <w:sz w:val="20"/>
                <w:szCs w:val="20"/>
                <w:lang w:val="es-ES"/>
              </w:rPr>
              <w:t>OTROS</w:t>
            </w:r>
          </w:p>
        </w:tc>
        <w:tc>
          <w:tcPr>
            <w:tcW w:w="0" w:type="auto"/>
          </w:tcPr>
          <w:p w:rsidR="00DE25F8" w:rsidRPr="00E25A2A" w:rsidRDefault="00DE25F8" w:rsidP="000E4B0B">
            <w:pPr>
              <w:spacing w:before="100" w:beforeAutospacing="1" w:after="100" w:afterAutospacing="1"/>
              <w:jc w:val="center"/>
              <w:rPr>
                <w:rFonts w:ascii="Verdana" w:hAnsi="Verdana" w:cs="Arial"/>
                <w:bCs/>
                <w:sz w:val="20"/>
                <w:szCs w:val="20"/>
                <w:lang w:val="es-ES"/>
              </w:rPr>
            </w:pPr>
          </w:p>
        </w:tc>
        <w:tc>
          <w:tcPr>
            <w:tcW w:w="0" w:type="auto"/>
            <w:noWrap/>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cs="Arial"/>
                <w:bCs/>
                <w:sz w:val="20"/>
                <w:szCs w:val="20"/>
                <w:lang w:val="es-ES"/>
              </w:rPr>
              <w:t>2</w:t>
            </w:r>
          </w:p>
        </w:tc>
        <w:tc>
          <w:tcPr>
            <w:tcW w:w="0" w:type="auto"/>
            <w:noWrap/>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cs="Arial"/>
                <w:bCs/>
                <w:sz w:val="20"/>
                <w:szCs w:val="20"/>
                <w:lang w:val="es-ES"/>
              </w:rPr>
              <w:t>1</w:t>
            </w:r>
          </w:p>
        </w:tc>
        <w:tc>
          <w:tcPr>
            <w:tcW w:w="0" w:type="auto"/>
            <w:noWrap/>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cs="Arial"/>
                <w:bCs/>
                <w:sz w:val="20"/>
                <w:szCs w:val="20"/>
                <w:lang w:val="es-ES"/>
              </w:rPr>
              <w:t>5</w:t>
            </w:r>
          </w:p>
        </w:tc>
        <w:tc>
          <w:tcPr>
            <w:tcW w:w="0" w:type="auto"/>
            <w:noWrap/>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cs="Arial"/>
                <w:bCs/>
                <w:sz w:val="20"/>
                <w:szCs w:val="20"/>
                <w:lang w:val="es-ES"/>
              </w:rPr>
              <w:t>14</w:t>
            </w:r>
          </w:p>
        </w:tc>
        <w:tc>
          <w:tcPr>
            <w:tcW w:w="0" w:type="auto"/>
            <w:noWrap/>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cs="Arial"/>
                <w:bCs/>
                <w:sz w:val="20"/>
                <w:szCs w:val="20"/>
                <w:lang w:val="es-ES"/>
              </w:rPr>
              <w:t>22</w:t>
            </w:r>
          </w:p>
        </w:tc>
      </w:tr>
    </w:tbl>
    <w:p w:rsidR="00DE25F8" w:rsidRPr="00E25A2A" w:rsidRDefault="00DE25F8" w:rsidP="00DE25F8">
      <w:pPr>
        <w:pStyle w:val="prrafo"/>
        <w:jc w:val="both"/>
        <w:rPr>
          <w:rFonts w:ascii="Verdana" w:hAnsi="Verdana"/>
          <w:sz w:val="20"/>
          <w:szCs w:val="20"/>
        </w:rPr>
      </w:pPr>
      <w:r w:rsidRPr="00E25A2A">
        <w:rPr>
          <w:rStyle w:val="nmerotablacar"/>
          <w:rFonts w:ascii="Verdana" w:eastAsia="Calibri" w:hAnsi="Verdana"/>
          <w:sz w:val="20"/>
          <w:szCs w:val="20"/>
        </w:rPr>
        <w:t>Tabla 7.</w:t>
      </w:r>
      <w:r w:rsidRPr="00E25A2A">
        <w:rPr>
          <w:rFonts w:ascii="Verdana" w:hAnsi="Verdana"/>
          <w:sz w:val="20"/>
          <w:szCs w:val="20"/>
        </w:rPr>
        <w:t xml:space="preserve"> Proyectos de investigación por categorías dirigidos por miembros de la </w:t>
      </w:r>
      <w:r w:rsidR="00E25A2A" w:rsidRPr="00E25A2A">
        <w:rPr>
          <w:rFonts w:ascii="Verdana" w:hAnsi="Verdana"/>
          <w:sz w:val="20"/>
          <w:szCs w:val="20"/>
        </w:rPr>
        <w:t>EETAC</w:t>
      </w:r>
      <w:r w:rsidRPr="00E25A2A">
        <w:rPr>
          <w:rFonts w:ascii="Verdana" w:hAnsi="Verdana"/>
          <w:sz w:val="20"/>
          <w:szCs w:val="20"/>
        </w:rPr>
        <w:t xml:space="preserve"> del área de conocimiento durante el curso 07/08</w:t>
      </w:r>
    </w:p>
    <w:p w:rsidR="00DE25F8" w:rsidRPr="00E25A2A" w:rsidRDefault="00DE25F8" w:rsidP="00DE25F8">
      <w:pPr>
        <w:pStyle w:val="prrafo"/>
        <w:jc w:val="both"/>
        <w:rPr>
          <w:rFonts w:ascii="Verdana" w:hAnsi="Verdana"/>
          <w:sz w:val="20"/>
          <w:szCs w:val="20"/>
        </w:rPr>
      </w:pPr>
      <w:r w:rsidRPr="00E25A2A">
        <w:rPr>
          <w:rFonts w:ascii="Verdana" w:hAnsi="Verdana"/>
          <w:sz w:val="20"/>
          <w:szCs w:val="20"/>
        </w:rPr>
        <w:t>(*) Las cuentas de servicio son por ingresos de trabajos realizados por el profesorado a empresas u otros organismos externos por valor inferior a 6.000€</w:t>
      </w:r>
    </w:p>
    <w:tbl>
      <w:tblPr>
        <w:tblW w:w="8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46"/>
        <w:gridCol w:w="1443"/>
        <w:gridCol w:w="1467"/>
      </w:tblGrid>
      <w:tr w:rsidR="00DE25F8" w:rsidRPr="00E25A2A" w:rsidTr="000E4B0B">
        <w:trPr>
          <w:trHeight w:val="288"/>
        </w:trPr>
        <w:tc>
          <w:tcPr>
            <w:tcW w:w="8656" w:type="dxa"/>
            <w:gridSpan w:val="3"/>
          </w:tcPr>
          <w:p w:rsidR="00DE25F8" w:rsidRPr="00E25A2A" w:rsidRDefault="00DE25F8" w:rsidP="000E4B0B">
            <w:pPr>
              <w:pStyle w:val="encabezadotabla"/>
              <w:rPr>
                <w:rFonts w:ascii="Verdana" w:hAnsi="Verdana"/>
                <w:sz w:val="20"/>
                <w:szCs w:val="20"/>
              </w:rPr>
            </w:pPr>
            <w:r w:rsidRPr="00E25A2A">
              <w:rPr>
                <w:rStyle w:val="nmerotablacar"/>
                <w:rFonts w:ascii="Verdana" w:eastAsia="Calibri" w:hAnsi="Verdana"/>
                <w:sz w:val="20"/>
                <w:szCs w:val="20"/>
              </w:rPr>
              <w:t> </w:t>
            </w:r>
            <w:r w:rsidRPr="00E25A2A">
              <w:rPr>
                <w:rFonts w:ascii="Verdana" w:hAnsi="Verdana"/>
                <w:sz w:val="20"/>
                <w:szCs w:val="20"/>
              </w:rPr>
              <w:t>Puntos PAR</w:t>
            </w:r>
          </w:p>
        </w:tc>
      </w:tr>
      <w:tr w:rsidR="00DE25F8" w:rsidRPr="00E25A2A" w:rsidTr="000E4B0B">
        <w:trPr>
          <w:trHeight w:val="288"/>
        </w:trPr>
        <w:tc>
          <w:tcPr>
            <w:tcW w:w="5746" w:type="dxa"/>
          </w:tcPr>
          <w:p w:rsidR="00DE25F8" w:rsidRPr="00E25A2A" w:rsidRDefault="00DE25F8" w:rsidP="000E4B0B">
            <w:pPr>
              <w:pStyle w:val="encabezadotabla"/>
              <w:rPr>
                <w:rFonts w:ascii="Verdana" w:hAnsi="Verdana"/>
                <w:sz w:val="20"/>
                <w:szCs w:val="20"/>
              </w:rPr>
            </w:pPr>
            <w:r w:rsidRPr="00E25A2A">
              <w:rPr>
                <w:rFonts w:ascii="Verdana" w:hAnsi="Verdana"/>
                <w:sz w:val="20"/>
                <w:szCs w:val="20"/>
              </w:rPr>
              <w:t>Concepto</w:t>
            </w:r>
          </w:p>
        </w:tc>
        <w:tc>
          <w:tcPr>
            <w:tcW w:w="1443" w:type="dxa"/>
          </w:tcPr>
          <w:p w:rsidR="00DE25F8" w:rsidRPr="00E25A2A" w:rsidRDefault="00DE25F8" w:rsidP="000E4B0B">
            <w:pPr>
              <w:pStyle w:val="encabezadotabla"/>
              <w:rPr>
                <w:rFonts w:ascii="Verdana" w:hAnsi="Verdana"/>
                <w:sz w:val="20"/>
                <w:szCs w:val="20"/>
              </w:rPr>
            </w:pPr>
            <w:r w:rsidRPr="00E25A2A">
              <w:rPr>
                <w:rFonts w:ascii="Verdana" w:hAnsi="Verdana"/>
                <w:sz w:val="20"/>
                <w:szCs w:val="20"/>
              </w:rPr>
              <w:t>Tipo I</w:t>
            </w:r>
          </w:p>
        </w:tc>
        <w:tc>
          <w:tcPr>
            <w:tcW w:w="1467" w:type="dxa"/>
          </w:tcPr>
          <w:p w:rsidR="00DE25F8" w:rsidRPr="00E25A2A" w:rsidRDefault="00DE25F8" w:rsidP="000E4B0B">
            <w:pPr>
              <w:pStyle w:val="encabezadotabla"/>
              <w:rPr>
                <w:rFonts w:ascii="Verdana" w:hAnsi="Verdana"/>
                <w:sz w:val="20"/>
                <w:szCs w:val="20"/>
              </w:rPr>
            </w:pPr>
            <w:r w:rsidRPr="00E25A2A">
              <w:rPr>
                <w:rFonts w:ascii="Verdana" w:hAnsi="Verdana"/>
                <w:sz w:val="20"/>
                <w:szCs w:val="20"/>
              </w:rPr>
              <w:t>Tipo II</w:t>
            </w:r>
          </w:p>
        </w:tc>
      </w:tr>
      <w:tr w:rsidR="00DE25F8" w:rsidRPr="00E25A2A" w:rsidTr="000E4B0B">
        <w:trPr>
          <w:trHeight w:val="318"/>
        </w:trPr>
        <w:tc>
          <w:tcPr>
            <w:tcW w:w="8656" w:type="dxa"/>
            <w:gridSpan w:val="3"/>
          </w:tcPr>
          <w:p w:rsidR="00DE25F8" w:rsidRPr="00E25A2A" w:rsidRDefault="00DE25F8" w:rsidP="000E4B0B">
            <w:pPr>
              <w:pStyle w:val="encabezadotabla"/>
              <w:rPr>
                <w:rFonts w:ascii="Verdana" w:hAnsi="Verdana"/>
                <w:sz w:val="20"/>
                <w:szCs w:val="20"/>
              </w:rPr>
            </w:pPr>
            <w:r w:rsidRPr="00E25A2A">
              <w:rPr>
                <w:rFonts w:ascii="Verdana" w:hAnsi="Verdana"/>
                <w:sz w:val="20"/>
                <w:szCs w:val="20"/>
              </w:rPr>
              <w:t>Artículos de investigación publicados en revistas</w:t>
            </w:r>
          </w:p>
        </w:tc>
      </w:tr>
      <w:tr w:rsidR="00DE25F8" w:rsidRPr="00E25A2A" w:rsidTr="000E4B0B">
        <w:trPr>
          <w:trHeight w:val="315"/>
        </w:trPr>
        <w:tc>
          <w:tcPr>
            <w:tcW w:w="5746" w:type="dxa"/>
          </w:tcPr>
          <w:p w:rsidR="00DE25F8" w:rsidRPr="00E25A2A" w:rsidRDefault="00DE25F8" w:rsidP="000E4B0B">
            <w:pPr>
              <w:pStyle w:val="prrafotabla"/>
              <w:rPr>
                <w:rFonts w:ascii="Verdana" w:hAnsi="Verdana"/>
                <w:sz w:val="20"/>
                <w:szCs w:val="20"/>
              </w:rPr>
            </w:pPr>
            <w:r w:rsidRPr="00E25A2A">
              <w:rPr>
                <w:rFonts w:ascii="Verdana" w:hAnsi="Verdana"/>
                <w:sz w:val="20"/>
                <w:szCs w:val="20"/>
              </w:rPr>
              <w:t>Indexados al JCR (según factor de impacto)</w:t>
            </w:r>
          </w:p>
        </w:tc>
        <w:tc>
          <w:tcPr>
            <w:tcW w:w="1443" w:type="dxa"/>
          </w:tcPr>
          <w:p w:rsidR="00DE25F8" w:rsidRPr="00E25A2A" w:rsidRDefault="00DE25F8" w:rsidP="000E4B0B">
            <w:pPr>
              <w:pStyle w:val="prrafotabla"/>
              <w:rPr>
                <w:rFonts w:ascii="Verdana" w:hAnsi="Verdana"/>
                <w:sz w:val="20"/>
                <w:szCs w:val="20"/>
              </w:rPr>
            </w:pPr>
            <w:r w:rsidRPr="00E25A2A">
              <w:rPr>
                <w:rFonts w:ascii="Verdana" w:hAnsi="Verdana"/>
                <w:sz w:val="20"/>
                <w:szCs w:val="20"/>
              </w:rPr>
              <w:t>24, 20, 16</w:t>
            </w:r>
          </w:p>
        </w:tc>
        <w:tc>
          <w:tcPr>
            <w:tcW w:w="1467" w:type="dxa"/>
          </w:tcPr>
          <w:p w:rsidR="00DE25F8" w:rsidRPr="00E25A2A" w:rsidRDefault="00DE25F8" w:rsidP="000E4B0B">
            <w:pPr>
              <w:pStyle w:val="prrafotabla"/>
              <w:rPr>
                <w:rFonts w:ascii="Verdana" w:hAnsi="Verdana"/>
                <w:sz w:val="20"/>
                <w:szCs w:val="20"/>
              </w:rPr>
            </w:pPr>
            <w:r w:rsidRPr="00E25A2A">
              <w:rPr>
                <w:rFonts w:ascii="Verdana" w:hAnsi="Verdana"/>
                <w:sz w:val="20"/>
                <w:szCs w:val="20"/>
              </w:rPr>
              <w:t> </w:t>
            </w:r>
          </w:p>
        </w:tc>
      </w:tr>
      <w:tr w:rsidR="00DE25F8" w:rsidRPr="00E25A2A" w:rsidTr="000E4B0B">
        <w:trPr>
          <w:trHeight w:val="320"/>
        </w:trPr>
        <w:tc>
          <w:tcPr>
            <w:tcW w:w="5746" w:type="dxa"/>
          </w:tcPr>
          <w:p w:rsidR="00DE25F8" w:rsidRPr="00E25A2A" w:rsidRDefault="00DE25F8" w:rsidP="000E4B0B">
            <w:pPr>
              <w:pStyle w:val="prrafotabla"/>
              <w:rPr>
                <w:rFonts w:ascii="Verdana" w:hAnsi="Verdana"/>
                <w:sz w:val="20"/>
                <w:szCs w:val="20"/>
              </w:rPr>
            </w:pPr>
            <w:r w:rsidRPr="00E25A2A">
              <w:rPr>
                <w:rFonts w:ascii="Verdana" w:hAnsi="Verdana"/>
                <w:sz w:val="20"/>
                <w:szCs w:val="20"/>
              </w:rPr>
              <w:t>Notables UPC</w:t>
            </w:r>
          </w:p>
        </w:tc>
        <w:tc>
          <w:tcPr>
            <w:tcW w:w="1443" w:type="dxa"/>
          </w:tcPr>
          <w:p w:rsidR="00DE25F8" w:rsidRPr="00E25A2A" w:rsidRDefault="00DE25F8" w:rsidP="000E4B0B">
            <w:pPr>
              <w:pStyle w:val="prrafotabla"/>
              <w:rPr>
                <w:rFonts w:ascii="Verdana" w:hAnsi="Verdana"/>
                <w:sz w:val="20"/>
                <w:szCs w:val="20"/>
              </w:rPr>
            </w:pPr>
            <w:r w:rsidRPr="00E25A2A">
              <w:rPr>
                <w:rFonts w:ascii="Verdana" w:hAnsi="Verdana"/>
                <w:sz w:val="20"/>
                <w:szCs w:val="20"/>
              </w:rPr>
              <w:t>12</w:t>
            </w:r>
          </w:p>
        </w:tc>
        <w:tc>
          <w:tcPr>
            <w:tcW w:w="1467" w:type="dxa"/>
          </w:tcPr>
          <w:p w:rsidR="00DE25F8" w:rsidRPr="00E25A2A" w:rsidRDefault="00DE25F8" w:rsidP="000E4B0B">
            <w:pPr>
              <w:pStyle w:val="prrafotabla"/>
              <w:rPr>
                <w:rFonts w:ascii="Verdana" w:hAnsi="Verdana"/>
                <w:sz w:val="20"/>
                <w:szCs w:val="20"/>
              </w:rPr>
            </w:pPr>
            <w:r w:rsidRPr="00E25A2A">
              <w:rPr>
                <w:rFonts w:ascii="Verdana" w:hAnsi="Verdana"/>
                <w:sz w:val="20"/>
                <w:szCs w:val="20"/>
              </w:rPr>
              <w:t> </w:t>
            </w:r>
          </w:p>
        </w:tc>
      </w:tr>
      <w:tr w:rsidR="00DE25F8" w:rsidRPr="00E25A2A" w:rsidTr="000E4B0B">
        <w:trPr>
          <w:trHeight w:val="318"/>
        </w:trPr>
        <w:tc>
          <w:tcPr>
            <w:tcW w:w="5746" w:type="dxa"/>
          </w:tcPr>
          <w:p w:rsidR="00DE25F8" w:rsidRPr="00E25A2A" w:rsidRDefault="00DE25F8" w:rsidP="000E4B0B">
            <w:pPr>
              <w:pStyle w:val="prrafotabla"/>
              <w:rPr>
                <w:rFonts w:ascii="Verdana" w:hAnsi="Verdana"/>
                <w:sz w:val="20"/>
                <w:szCs w:val="20"/>
              </w:rPr>
            </w:pPr>
            <w:r w:rsidRPr="00E25A2A">
              <w:rPr>
                <w:rFonts w:ascii="Verdana" w:hAnsi="Verdana"/>
                <w:sz w:val="20"/>
                <w:szCs w:val="20"/>
              </w:rPr>
              <w:t>Científico técnicos o artísticos</w:t>
            </w:r>
          </w:p>
        </w:tc>
        <w:tc>
          <w:tcPr>
            <w:tcW w:w="1443" w:type="dxa"/>
          </w:tcPr>
          <w:p w:rsidR="00DE25F8" w:rsidRPr="00E25A2A" w:rsidRDefault="00DE25F8" w:rsidP="000E4B0B">
            <w:pPr>
              <w:pStyle w:val="prrafotabla"/>
              <w:rPr>
                <w:rFonts w:ascii="Verdana" w:hAnsi="Verdana"/>
                <w:sz w:val="20"/>
                <w:szCs w:val="20"/>
              </w:rPr>
            </w:pPr>
            <w:r w:rsidRPr="00E25A2A">
              <w:rPr>
                <w:rFonts w:ascii="Verdana" w:hAnsi="Verdana"/>
                <w:sz w:val="20"/>
                <w:szCs w:val="20"/>
              </w:rPr>
              <w:t> </w:t>
            </w:r>
          </w:p>
        </w:tc>
        <w:tc>
          <w:tcPr>
            <w:tcW w:w="1467" w:type="dxa"/>
          </w:tcPr>
          <w:p w:rsidR="00DE25F8" w:rsidRPr="00E25A2A" w:rsidRDefault="00DE25F8" w:rsidP="000E4B0B">
            <w:pPr>
              <w:pStyle w:val="prrafotabla"/>
              <w:rPr>
                <w:rFonts w:ascii="Verdana" w:hAnsi="Verdana"/>
                <w:sz w:val="20"/>
                <w:szCs w:val="20"/>
              </w:rPr>
            </w:pPr>
            <w:r w:rsidRPr="00E25A2A">
              <w:rPr>
                <w:rFonts w:ascii="Verdana" w:hAnsi="Verdana"/>
                <w:sz w:val="20"/>
                <w:szCs w:val="20"/>
              </w:rPr>
              <w:t>4</w:t>
            </w:r>
          </w:p>
        </w:tc>
      </w:tr>
      <w:tr w:rsidR="00DE25F8" w:rsidRPr="00E25A2A" w:rsidTr="000E4B0B">
        <w:trPr>
          <w:trHeight w:val="320"/>
        </w:trPr>
        <w:tc>
          <w:tcPr>
            <w:tcW w:w="5746" w:type="dxa"/>
          </w:tcPr>
          <w:p w:rsidR="00DE25F8" w:rsidRPr="00E25A2A" w:rsidRDefault="00DE25F8" w:rsidP="000E4B0B">
            <w:pPr>
              <w:pStyle w:val="prrafotabla"/>
              <w:rPr>
                <w:rFonts w:ascii="Verdana" w:hAnsi="Verdana"/>
                <w:sz w:val="20"/>
                <w:szCs w:val="20"/>
              </w:rPr>
            </w:pPr>
            <w:r w:rsidRPr="00E25A2A">
              <w:rPr>
                <w:rFonts w:ascii="Verdana" w:hAnsi="Verdana"/>
                <w:sz w:val="20"/>
                <w:szCs w:val="20"/>
              </w:rPr>
              <w:t>De divulgación</w:t>
            </w:r>
          </w:p>
        </w:tc>
        <w:tc>
          <w:tcPr>
            <w:tcW w:w="1443" w:type="dxa"/>
          </w:tcPr>
          <w:p w:rsidR="00DE25F8" w:rsidRPr="00E25A2A" w:rsidRDefault="00DE25F8" w:rsidP="000E4B0B">
            <w:pPr>
              <w:pStyle w:val="prrafotabla"/>
              <w:rPr>
                <w:rFonts w:ascii="Verdana" w:hAnsi="Verdana"/>
                <w:sz w:val="20"/>
                <w:szCs w:val="20"/>
              </w:rPr>
            </w:pPr>
            <w:r w:rsidRPr="00E25A2A">
              <w:rPr>
                <w:rFonts w:ascii="Verdana" w:hAnsi="Verdana"/>
                <w:sz w:val="20"/>
                <w:szCs w:val="20"/>
              </w:rPr>
              <w:t> </w:t>
            </w:r>
          </w:p>
        </w:tc>
        <w:tc>
          <w:tcPr>
            <w:tcW w:w="1467" w:type="dxa"/>
          </w:tcPr>
          <w:p w:rsidR="00DE25F8" w:rsidRPr="00E25A2A" w:rsidRDefault="00DE25F8" w:rsidP="000E4B0B">
            <w:pPr>
              <w:pStyle w:val="prrafotabla"/>
              <w:rPr>
                <w:rFonts w:ascii="Verdana" w:hAnsi="Verdana"/>
                <w:sz w:val="20"/>
                <w:szCs w:val="20"/>
              </w:rPr>
            </w:pPr>
            <w:r w:rsidRPr="00E25A2A">
              <w:rPr>
                <w:rFonts w:ascii="Verdana" w:hAnsi="Verdana"/>
                <w:sz w:val="20"/>
                <w:szCs w:val="20"/>
              </w:rPr>
              <w:t>2</w:t>
            </w:r>
          </w:p>
        </w:tc>
      </w:tr>
      <w:tr w:rsidR="00DE25F8" w:rsidRPr="00E25A2A" w:rsidTr="000E4B0B">
        <w:trPr>
          <w:trHeight w:val="315"/>
        </w:trPr>
        <w:tc>
          <w:tcPr>
            <w:tcW w:w="8656" w:type="dxa"/>
            <w:gridSpan w:val="3"/>
          </w:tcPr>
          <w:p w:rsidR="00DE25F8" w:rsidRPr="00E25A2A" w:rsidRDefault="00DE25F8" w:rsidP="000E4B0B">
            <w:pPr>
              <w:pStyle w:val="encabezadotabla"/>
              <w:rPr>
                <w:rFonts w:ascii="Verdana" w:hAnsi="Verdana"/>
                <w:sz w:val="20"/>
                <w:szCs w:val="20"/>
              </w:rPr>
            </w:pPr>
            <w:r w:rsidRPr="00E25A2A">
              <w:rPr>
                <w:rFonts w:ascii="Verdana" w:hAnsi="Verdana"/>
                <w:sz w:val="20"/>
                <w:szCs w:val="20"/>
              </w:rPr>
              <w:t>Actas de congresos</w:t>
            </w:r>
          </w:p>
        </w:tc>
      </w:tr>
      <w:tr w:rsidR="00DE25F8" w:rsidRPr="00E25A2A" w:rsidTr="000E4B0B">
        <w:trPr>
          <w:trHeight w:val="226"/>
        </w:trPr>
        <w:tc>
          <w:tcPr>
            <w:tcW w:w="5746" w:type="dxa"/>
          </w:tcPr>
          <w:p w:rsidR="00DE25F8" w:rsidRPr="00E25A2A" w:rsidRDefault="00DE25F8" w:rsidP="000E4B0B">
            <w:pPr>
              <w:pStyle w:val="prrafotabla"/>
              <w:spacing w:line="226" w:lineRule="atLeast"/>
              <w:rPr>
                <w:rFonts w:ascii="Verdana" w:hAnsi="Verdana"/>
                <w:sz w:val="20"/>
                <w:szCs w:val="20"/>
              </w:rPr>
            </w:pPr>
            <w:r w:rsidRPr="00E25A2A">
              <w:rPr>
                <w:rFonts w:ascii="Verdana" w:hAnsi="Verdana"/>
                <w:sz w:val="20"/>
                <w:szCs w:val="20"/>
              </w:rPr>
              <w:t>Textos completos publicados en actas de congresos notables UPC</w:t>
            </w:r>
          </w:p>
        </w:tc>
        <w:tc>
          <w:tcPr>
            <w:tcW w:w="1443" w:type="dxa"/>
          </w:tcPr>
          <w:p w:rsidR="00DE25F8" w:rsidRPr="00E25A2A" w:rsidRDefault="00DE25F8" w:rsidP="000E4B0B">
            <w:pPr>
              <w:pStyle w:val="prrafotabla"/>
              <w:spacing w:line="226" w:lineRule="atLeast"/>
              <w:rPr>
                <w:rFonts w:ascii="Verdana" w:hAnsi="Verdana"/>
                <w:sz w:val="20"/>
                <w:szCs w:val="20"/>
              </w:rPr>
            </w:pPr>
            <w:r w:rsidRPr="00E25A2A">
              <w:rPr>
                <w:rFonts w:ascii="Verdana" w:hAnsi="Verdana"/>
                <w:sz w:val="20"/>
                <w:szCs w:val="20"/>
              </w:rPr>
              <w:t>12</w:t>
            </w:r>
          </w:p>
        </w:tc>
        <w:tc>
          <w:tcPr>
            <w:tcW w:w="1467" w:type="dxa"/>
          </w:tcPr>
          <w:p w:rsidR="00DE25F8" w:rsidRPr="00E25A2A" w:rsidRDefault="00DE25F8" w:rsidP="000E4B0B">
            <w:pPr>
              <w:pStyle w:val="prrafotabla"/>
              <w:spacing w:line="226" w:lineRule="atLeast"/>
              <w:rPr>
                <w:rFonts w:ascii="Verdana" w:hAnsi="Verdana"/>
                <w:sz w:val="20"/>
                <w:szCs w:val="20"/>
              </w:rPr>
            </w:pPr>
            <w:r w:rsidRPr="00E25A2A">
              <w:rPr>
                <w:rFonts w:ascii="Verdana" w:hAnsi="Verdana"/>
                <w:sz w:val="20"/>
                <w:szCs w:val="20"/>
              </w:rPr>
              <w:t> </w:t>
            </w:r>
          </w:p>
        </w:tc>
      </w:tr>
      <w:tr w:rsidR="00DE25F8" w:rsidRPr="00E25A2A" w:rsidTr="000E4B0B">
        <w:trPr>
          <w:trHeight w:val="320"/>
        </w:trPr>
        <w:tc>
          <w:tcPr>
            <w:tcW w:w="5746" w:type="dxa"/>
          </w:tcPr>
          <w:p w:rsidR="00DE25F8" w:rsidRPr="00E25A2A" w:rsidRDefault="00DE25F8" w:rsidP="000E4B0B">
            <w:pPr>
              <w:pStyle w:val="prrafotabla"/>
              <w:rPr>
                <w:rFonts w:ascii="Verdana" w:hAnsi="Verdana"/>
                <w:sz w:val="20"/>
                <w:szCs w:val="20"/>
              </w:rPr>
            </w:pPr>
            <w:r w:rsidRPr="00E25A2A">
              <w:rPr>
                <w:rFonts w:ascii="Verdana" w:hAnsi="Verdana"/>
                <w:sz w:val="20"/>
                <w:szCs w:val="20"/>
              </w:rPr>
              <w:t>Resúmenes publicados en actas de congresos notables UPC</w:t>
            </w:r>
          </w:p>
        </w:tc>
        <w:tc>
          <w:tcPr>
            <w:tcW w:w="1443" w:type="dxa"/>
          </w:tcPr>
          <w:p w:rsidR="00DE25F8" w:rsidRPr="00E25A2A" w:rsidRDefault="00DE25F8" w:rsidP="000E4B0B">
            <w:pPr>
              <w:pStyle w:val="prrafotabla"/>
              <w:rPr>
                <w:rFonts w:ascii="Verdana" w:hAnsi="Verdana"/>
                <w:sz w:val="20"/>
                <w:szCs w:val="20"/>
              </w:rPr>
            </w:pPr>
            <w:r w:rsidRPr="00E25A2A">
              <w:rPr>
                <w:rFonts w:ascii="Verdana" w:hAnsi="Verdana"/>
                <w:sz w:val="20"/>
                <w:szCs w:val="20"/>
              </w:rPr>
              <w:t>4</w:t>
            </w:r>
          </w:p>
        </w:tc>
        <w:tc>
          <w:tcPr>
            <w:tcW w:w="1467" w:type="dxa"/>
          </w:tcPr>
          <w:p w:rsidR="00DE25F8" w:rsidRPr="00E25A2A" w:rsidRDefault="00DE25F8" w:rsidP="000E4B0B">
            <w:pPr>
              <w:pStyle w:val="prrafotabla"/>
              <w:rPr>
                <w:rFonts w:ascii="Verdana" w:hAnsi="Verdana"/>
                <w:sz w:val="20"/>
                <w:szCs w:val="20"/>
              </w:rPr>
            </w:pPr>
            <w:r w:rsidRPr="00E25A2A">
              <w:rPr>
                <w:rFonts w:ascii="Verdana" w:hAnsi="Verdana"/>
                <w:sz w:val="20"/>
                <w:szCs w:val="20"/>
              </w:rPr>
              <w:t> </w:t>
            </w:r>
          </w:p>
        </w:tc>
      </w:tr>
      <w:tr w:rsidR="00DE25F8" w:rsidRPr="00E25A2A" w:rsidTr="000E4B0B">
        <w:trPr>
          <w:trHeight w:val="318"/>
        </w:trPr>
        <w:tc>
          <w:tcPr>
            <w:tcW w:w="5746" w:type="dxa"/>
          </w:tcPr>
          <w:p w:rsidR="00DE25F8" w:rsidRPr="00E25A2A" w:rsidRDefault="00DE25F8" w:rsidP="000E4B0B">
            <w:pPr>
              <w:pStyle w:val="prrafotabla"/>
              <w:rPr>
                <w:rFonts w:ascii="Verdana" w:hAnsi="Verdana"/>
                <w:sz w:val="20"/>
                <w:szCs w:val="20"/>
              </w:rPr>
            </w:pPr>
            <w:r w:rsidRPr="00E25A2A">
              <w:rPr>
                <w:rFonts w:ascii="Verdana" w:hAnsi="Verdana"/>
                <w:sz w:val="20"/>
                <w:szCs w:val="20"/>
              </w:rPr>
              <w:t>Textos completos publicados en actas de otros congresos</w:t>
            </w:r>
          </w:p>
        </w:tc>
        <w:tc>
          <w:tcPr>
            <w:tcW w:w="1443" w:type="dxa"/>
          </w:tcPr>
          <w:p w:rsidR="00DE25F8" w:rsidRPr="00E25A2A" w:rsidRDefault="00DE25F8" w:rsidP="000E4B0B">
            <w:pPr>
              <w:pStyle w:val="prrafotabla"/>
              <w:rPr>
                <w:rFonts w:ascii="Verdana" w:hAnsi="Verdana"/>
                <w:sz w:val="20"/>
                <w:szCs w:val="20"/>
              </w:rPr>
            </w:pPr>
            <w:r w:rsidRPr="00E25A2A">
              <w:rPr>
                <w:rFonts w:ascii="Verdana" w:hAnsi="Verdana"/>
                <w:sz w:val="20"/>
                <w:szCs w:val="20"/>
              </w:rPr>
              <w:t> </w:t>
            </w:r>
          </w:p>
        </w:tc>
        <w:tc>
          <w:tcPr>
            <w:tcW w:w="1467" w:type="dxa"/>
          </w:tcPr>
          <w:p w:rsidR="00DE25F8" w:rsidRPr="00E25A2A" w:rsidRDefault="00DE25F8" w:rsidP="000E4B0B">
            <w:pPr>
              <w:pStyle w:val="prrafotabla"/>
              <w:rPr>
                <w:rFonts w:ascii="Verdana" w:hAnsi="Verdana"/>
                <w:sz w:val="20"/>
                <w:szCs w:val="20"/>
              </w:rPr>
            </w:pPr>
            <w:r w:rsidRPr="00E25A2A">
              <w:rPr>
                <w:rFonts w:ascii="Verdana" w:hAnsi="Verdana"/>
                <w:sz w:val="20"/>
                <w:szCs w:val="20"/>
              </w:rPr>
              <w:t>4</w:t>
            </w:r>
          </w:p>
        </w:tc>
      </w:tr>
      <w:tr w:rsidR="00DE25F8" w:rsidRPr="00E25A2A" w:rsidTr="000E4B0B">
        <w:trPr>
          <w:trHeight w:val="320"/>
        </w:trPr>
        <w:tc>
          <w:tcPr>
            <w:tcW w:w="5746" w:type="dxa"/>
          </w:tcPr>
          <w:p w:rsidR="00DE25F8" w:rsidRPr="00E25A2A" w:rsidRDefault="00DE25F8" w:rsidP="000E4B0B">
            <w:pPr>
              <w:pStyle w:val="prrafotabla"/>
              <w:rPr>
                <w:rFonts w:ascii="Verdana" w:hAnsi="Verdana"/>
                <w:sz w:val="20"/>
                <w:szCs w:val="20"/>
              </w:rPr>
            </w:pPr>
            <w:r w:rsidRPr="00E25A2A">
              <w:rPr>
                <w:rFonts w:ascii="Verdana" w:hAnsi="Verdana"/>
                <w:sz w:val="20"/>
                <w:szCs w:val="20"/>
              </w:rPr>
              <w:t>Resúmenes publicados en actas de otros congresos</w:t>
            </w:r>
          </w:p>
        </w:tc>
        <w:tc>
          <w:tcPr>
            <w:tcW w:w="1443" w:type="dxa"/>
          </w:tcPr>
          <w:p w:rsidR="00DE25F8" w:rsidRPr="00E25A2A" w:rsidRDefault="00DE25F8" w:rsidP="000E4B0B">
            <w:pPr>
              <w:pStyle w:val="prrafotabla"/>
              <w:rPr>
                <w:rFonts w:ascii="Verdana" w:hAnsi="Verdana"/>
                <w:sz w:val="20"/>
                <w:szCs w:val="20"/>
              </w:rPr>
            </w:pPr>
            <w:r w:rsidRPr="00E25A2A">
              <w:rPr>
                <w:rFonts w:ascii="Verdana" w:hAnsi="Verdana"/>
                <w:sz w:val="20"/>
                <w:szCs w:val="20"/>
              </w:rPr>
              <w:t> </w:t>
            </w:r>
          </w:p>
        </w:tc>
        <w:tc>
          <w:tcPr>
            <w:tcW w:w="1467" w:type="dxa"/>
          </w:tcPr>
          <w:p w:rsidR="00DE25F8" w:rsidRPr="00E25A2A" w:rsidRDefault="00DE25F8" w:rsidP="000E4B0B">
            <w:pPr>
              <w:pStyle w:val="prrafotabla"/>
              <w:rPr>
                <w:rFonts w:ascii="Verdana" w:hAnsi="Verdana"/>
                <w:sz w:val="20"/>
                <w:szCs w:val="20"/>
              </w:rPr>
            </w:pPr>
            <w:r w:rsidRPr="00E25A2A">
              <w:rPr>
                <w:rFonts w:ascii="Verdana" w:hAnsi="Verdana"/>
                <w:sz w:val="20"/>
                <w:szCs w:val="20"/>
              </w:rPr>
              <w:t>2</w:t>
            </w:r>
          </w:p>
        </w:tc>
      </w:tr>
      <w:tr w:rsidR="00DE25F8" w:rsidRPr="00E25A2A" w:rsidTr="000E4B0B">
        <w:trPr>
          <w:trHeight w:val="315"/>
        </w:trPr>
        <w:tc>
          <w:tcPr>
            <w:tcW w:w="8656" w:type="dxa"/>
            <w:gridSpan w:val="3"/>
          </w:tcPr>
          <w:p w:rsidR="00DE25F8" w:rsidRPr="00E25A2A" w:rsidRDefault="00DE25F8" w:rsidP="000E4B0B">
            <w:pPr>
              <w:pStyle w:val="encabezadotabla"/>
              <w:rPr>
                <w:rFonts w:ascii="Verdana" w:hAnsi="Verdana"/>
                <w:sz w:val="20"/>
                <w:szCs w:val="20"/>
              </w:rPr>
            </w:pPr>
            <w:r w:rsidRPr="00E25A2A">
              <w:rPr>
                <w:rFonts w:ascii="Verdana" w:hAnsi="Verdana"/>
                <w:sz w:val="20"/>
                <w:szCs w:val="20"/>
              </w:rPr>
              <w:t>Libros y capítulos de libros de investigación(*)</w:t>
            </w:r>
          </w:p>
        </w:tc>
      </w:tr>
      <w:tr w:rsidR="00DE25F8" w:rsidRPr="00E25A2A" w:rsidTr="000E4B0B">
        <w:trPr>
          <w:trHeight w:val="318"/>
        </w:trPr>
        <w:tc>
          <w:tcPr>
            <w:tcW w:w="5746" w:type="dxa"/>
          </w:tcPr>
          <w:p w:rsidR="00DE25F8" w:rsidRPr="00E25A2A" w:rsidRDefault="00DE25F8" w:rsidP="000E4B0B">
            <w:pPr>
              <w:pStyle w:val="prrafotabla"/>
              <w:rPr>
                <w:rFonts w:ascii="Verdana" w:hAnsi="Verdana"/>
                <w:sz w:val="20"/>
                <w:szCs w:val="20"/>
              </w:rPr>
            </w:pPr>
            <w:r w:rsidRPr="00E25A2A">
              <w:rPr>
                <w:rFonts w:ascii="Verdana" w:hAnsi="Verdana"/>
                <w:sz w:val="20"/>
                <w:szCs w:val="20"/>
              </w:rPr>
              <w:t>Edición de libros</w:t>
            </w:r>
          </w:p>
        </w:tc>
        <w:tc>
          <w:tcPr>
            <w:tcW w:w="1443" w:type="dxa"/>
          </w:tcPr>
          <w:p w:rsidR="00DE25F8" w:rsidRPr="00E25A2A" w:rsidRDefault="00DE25F8" w:rsidP="000E4B0B">
            <w:pPr>
              <w:pStyle w:val="prrafotabla"/>
              <w:rPr>
                <w:rFonts w:ascii="Verdana" w:hAnsi="Verdana"/>
                <w:sz w:val="20"/>
                <w:szCs w:val="20"/>
              </w:rPr>
            </w:pPr>
            <w:r w:rsidRPr="00E25A2A">
              <w:rPr>
                <w:rFonts w:ascii="Verdana" w:hAnsi="Verdana"/>
                <w:sz w:val="20"/>
                <w:szCs w:val="20"/>
              </w:rPr>
              <w:t>12</w:t>
            </w:r>
          </w:p>
        </w:tc>
        <w:tc>
          <w:tcPr>
            <w:tcW w:w="1467" w:type="dxa"/>
          </w:tcPr>
          <w:p w:rsidR="00DE25F8" w:rsidRPr="00E25A2A" w:rsidRDefault="00DE25F8" w:rsidP="000E4B0B">
            <w:pPr>
              <w:pStyle w:val="prrafotabla"/>
              <w:rPr>
                <w:rFonts w:ascii="Verdana" w:hAnsi="Verdana"/>
                <w:sz w:val="20"/>
                <w:szCs w:val="20"/>
              </w:rPr>
            </w:pPr>
            <w:r w:rsidRPr="00E25A2A">
              <w:rPr>
                <w:rFonts w:ascii="Verdana" w:hAnsi="Verdana"/>
                <w:sz w:val="20"/>
                <w:szCs w:val="20"/>
              </w:rPr>
              <w:t>4</w:t>
            </w:r>
          </w:p>
        </w:tc>
      </w:tr>
      <w:tr w:rsidR="00DE25F8" w:rsidRPr="00E25A2A" w:rsidTr="000E4B0B">
        <w:trPr>
          <w:trHeight w:val="320"/>
        </w:trPr>
        <w:tc>
          <w:tcPr>
            <w:tcW w:w="5746" w:type="dxa"/>
          </w:tcPr>
          <w:p w:rsidR="00DE25F8" w:rsidRPr="00E25A2A" w:rsidRDefault="00DE25F8" w:rsidP="000E4B0B">
            <w:pPr>
              <w:pStyle w:val="prrafotabla"/>
              <w:rPr>
                <w:rFonts w:ascii="Verdana" w:hAnsi="Verdana"/>
                <w:sz w:val="20"/>
                <w:szCs w:val="20"/>
              </w:rPr>
            </w:pPr>
            <w:r w:rsidRPr="00E25A2A">
              <w:rPr>
                <w:rFonts w:ascii="Verdana" w:hAnsi="Verdana"/>
                <w:sz w:val="20"/>
                <w:szCs w:val="20"/>
              </w:rPr>
              <w:t>Auditoria de libros</w:t>
            </w:r>
          </w:p>
        </w:tc>
        <w:tc>
          <w:tcPr>
            <w:tcW w:w="1443" w:type="dxa"/>
          </w:tcPr>
          <w:p w:rsidR="00DE25F8" w:rsidRPr="00E25A2A" w:rsidRDefault="00DE25F8" w:rsidP="000E4B0B">
            <w:pPr>
              <w:pStyle w:val="prrafotabla"/>
              <w:rPr>
                <w:rFonts w:ascii="Verdana" w:hAnsi="Verdana"/>
                <w:sz w:val="20"/>
                <w:szCs w:val="20"/>
              </w:rPr>
            </w:pPr>
            <w:r w:rsidRPr="00E25A2A">
              <w:rPr>
                <w:rFonts w:ascii="Verdana" w:hAnsi="Verdana"/>
                <w:sz w:val="20"/>
                <w:szCs w:val="20"/>
              </w:rPr>
              <w:t>24</w:t>
            </w:r>
          </w:p>
        </w:tc>
        <w:tc>
          <w:tcPr>
            <w:tcW w:w="1467" w:type="dxa"/>
          </w:tcPr>
          <w:p w:rsidR="00DE25F8" w:rsidRPr="00E25A2A" w:rsidRDefault="00DE25F8" w:rsidP="000E4B0B">
            <w:pPr>
              <w:pStyle w:val="prrafotabla"/>
              <w:rPr>
                <w:rFonts w:ascii="Verdana" w:hAnsi="Verdana"/>
                <w:sz w:val="20"/>
                <w:szCs w:val="20"/>
              </w:rPr>
            </w:pPr>
            <w:r w:rsidRPr="00E25A2A">
              <w:rPr>
                <w:rFonts w:ascii="Verdana" w:hAnsi="Verdana"/>
                <w:sz w:val="20"/>
                <w:szCs w:val="20"/>
              </w:rPr>
              <w:t>8</w:t>
            </w:r>
          </w:p>
        </w:tc>
      </w:tr>
      <w:tr w:rsidR="00DE25F8" w:rsidRPr="00E25A2A" w:rsidTr="000E4B0B">
        <w:trPr>
          <w:trHeight w:val="318"/>
        </w:trPr>
        <w:tc>
          <w:tcPr>
            <w:tcW w:w="5746" w:type="dxa"/>
          </w:tcPr>
          <w:p w:rsidR="00DE25F8" w:rsidRPr="00E25A2A" w:rsidRDefault="00DE25F8" w:rsidP="000E4B0B">
            <w:pPr>
              <w:pStyle w:val="prrafotabla"/>
              <w:rPr>
                <w:rFonts w:ascii="Verdana" w:hAnsi="Verdana"/>
                <w:sz w:val="20"/>
                <w:szCs w:val="20"/>
              </w:rPr>
            </w:pPr>
            <w:r w:rsidRPr="00E25A2A">
              <w:rPr>
                <w:rFonts w:ascii="Verdana" w:hAnsi="Verdana"/>
                <w:sz w:val="20"/>
                <w:szCs w:val="20"/>
              </w:rPr>
              <w:t>Auditoria de capítulos de libros</w:t>
            </w:r>
          </w:p>
        </w:tc>
        <w:tc>
          <w:tcPr>
            <w:tcW w:w="1443" w:type="dxa"/>
          </w:tcPr>
          <w:p w:rsidR="00DE25F8" w:rsidRPr="00E25A2A" w:rsidRDefault="00DE25F8" w:rsidP="000E4B0B">
            <w:pPr>
              <w:pStyle w:val="prrafotabla"/>
              <w:rPr>
                <w:rFonts w:ascii="Verdana" w:hAnsi="Verdana"/>
                <w:sz w:val="20"/>
                <w:szCs w:val="20"/>
              </w:rPr>
            </w:pPr>
            <w:r w:rsidRPr="00E25A2A">
              <w:rPr>
                <w:rFonts w:ascii="Verdana" w:hAnsi="Verdana"/>
                <w:sz w:val="20"/>
                <w:szCs w:val="20"/>
              </w:rPr>
              <w:t>4</w:t>
            </w:r>
          </w:p>
        </w:tc>
        <w:tc>
          <w:tcPr>
            <w:tcW w:w="1467" w:type="dxa"/>
          </w:tcPr>
          <w:p w:rsidR="00DE25F8" w:rsidRPr="00E25A2A" w:rsidRDefault="00DE25F8" w:rsidP="000E4B0B">
            <w:pPr>
              <w:pStyle w:val="prrafotabla"/>
              <w:rPr>
                <w:rFonts w:ascii="Verdana" w:hAnsi="Verdana"/>
                <w:sz w:val="20"/>
                <w:szCs w:val="20"/>
              </w:rPr>
            </w:pPr>
            <w:r w:rsidRPr="00E25A2A">
              <w:rPr>
                <w:rFonts w:ascii="Verdana" w:hAnsi="Verdana"/>
                <w:sz w:val="20"/>
                <w:szCs w:val="20"/>
              </w:rPr>
              <w:t>2</w:t>
            </w:r>
          </w:p>
        </w:tc>
      </w:tr>
      <w:tr w:rsidR="00DE25F8" w:rsidRPr="00E25A2A" w:rsidTr="000E4B0B">
        <w:trPr>
          <w:trHeight w:val="320"/>
        </w:trPr>
        <w:tc>
          <w:tcPr>
            <w:tcW w:w="5746" w:type="dxa"/>
          </w:tcPr>
          <w:p w:rsidR="00DE25F8" w:rsidRPr="00E25A2A" w:rsidRDefault="00DE25F8" w:rsidP="000E4B0B">
            <w:pPr>
              <w:pStyle w:val="encabezadotabla"/>
              <w:rPr>
                <w:rFonts w:ascii="Verdana" w:hAnsi="Verdana"/>
                <w:sz w:val="20"/>
                <w:szCs w:val="20"/>
              </w:rPr>
            </w:pPr>
            <w:r w:rsidRPr="00E25A2A">
              <w:rPr>
                <w:rFonts w:ascii="Verdana" w:hAnsi="Verdana"/>
                <w:sz w:val="20"/>
                <w:szCs w:val="20"/>
              </w:rPr>
              <w:t>Edición de números monográficos de revistas notables</w:t>
            </w:r>
          </w:p>
        </w:tc>
        <w:tc>
          <w:tcPr>
            <w:tcW w:w="1443" w:type="dxa"/>
          </w:tcPr>
          <w:p w:rsidR="00DE25F8" w:rsidRPr="00E25A2A" w:rsidRDefault="00DE25F8" w:rsidP="000E4B0B">
            <w:pPr>
              <w:pStyle w:val="prrafotabla"/>
              <w:rPr>
                <w:rFonts w:ascii="Verdana" w:hAnsi="Verdana"/>
                <w:sz w:val="20"/>
                <w:szCs w:val="20"/>
              </w:rPr>
            </w:pPr>
            <w:r w:rsidRPr="00E25A2A">
              <w:rPr>
                <w:rFonts w:ascii="Verdana" w:hAnsi="Verdana"/>
                <w:sz w:val="20"/>
                <w:szCs w:val="20"/>
              </w:rPr>
              <w:t>12</w:t>
            </w:r>
          </w:p>
        </w:tc>
        <w:tc>
          <w:tcPr>
            <w:tcW w:w="1467" w:type="dxa"/>
          </w:tcPr>
          <w:p w:rsidR="00DE25F8" w:rsidRPr="00E25A2A" w:rsidRDefault="00DE25F8" w:rsidP="000E4B0B">
            <w:pPr>
              <w:pStyle w:val="prrafotabla"/>
              <w:rPr>
                <w:rFonts w:ascii="Verdana" w:hAnsi="Verdana"/>
                <w:sz w:val="20"/>
                <w:szCs w:val="20"/>
              </w:rPr>
            </w:pPr>
            <w:r w:rsidRPr="00E25A2A">
              <w:rPr>
                <w:rFonts w:ascii="Verdana" w:hAnsi="Verdana"/>
                <w:sz w:val="20"/>
                <w:szCs w:val="20"/>
              </w:rPr>
              <w:t> </w:t>
            </w:r>
          </w:p>
        </w:tc>
      </w:tr>
      <w:tr w:rsidR="00DE25F8" w:rsidRPr="00E25A2A" w:rsidTr="000E4B0B">
        <w:trPr>
          <w:trHeight w:val="388"/>
        </w:trPr>
        <w:tc>
          <w:tcPr>
            <w:tcW w:w="5746" w:type="dxa"/>
          </w:tcPr>
          <w:p w:rsidR="00DE25F8" w:rsidRPr="00E25A2A" w:rsidRDefault="00DE25F8" w:rsidP="000E4B0B">
            <w:pPr>
              <w:pStyle w:val="encabezadotabla"/>
              <w:rPr>
                <w:rFonts w:ascii="Verdana" w:hAnsi="Verdana"/>
                <w:sz w:val="20"/>
                <w:szCs w:val="20"/>
              </w:rPr>
            </w:pPr>
            <w:r w:rsidRPr="00E25A2A">
              <w:rPr>
                <w:rFonts w:ascii="Verdana" w:hAnsi="Verdana"/>
                <w:sz w:val="20"/>
                <w:szCs w:val="20"/>
              </w:rPr>
              <w:t>Publicación sobre la obra del autor(*)</w:t>
            </w:r>
          </w:p>
        </w:tc>
        <w:tc>
          <w:tcPr>
            <w:tcW w:w="1443" w:type="dxa"/>
          </w:tcPr>
          <w:p w:rsidR="00DE25F8" w:rsidRPr="00E25A2A" w:rsidRDefault="00DE25F8" w:rsidP="000E4B0B">
            <w:pPr>
              <w:pStyle w:val="prrafotabla"/>
              <w:rPr>
                <w:rFonts w:ascii="Verdana" w:hAnsi="Verdana"/>
                <w:sz w:val="20"/>
                <w:szCs w:val="20"/>
              </w:rPr>
            </w:pPr>
            <w:r w:rsidRPr="00E25A2A">
              <w:rPr>
                <w:rFonts w:ascii="Verdana" w:hAnsi="Verdana"/>
                <w:sz w:val="20"/>
                <w:szCs w:val="20"/>
              </w:rPr>
              <w:t>Entre 6 y 12</w:t>
            </w:r>
          </w:p>
        </w:tc>
        <w:tc>
          <w:tcPr>
            <w:tcW w:w="1467" w:type="dxa"/>
          </w:tcPr>
          <w:p w:rsidR="00DE25F8" w:rsidRPr="00E25A2A" w:rsidRDefault="00DE25F8" w:rsidP="000E4B0B">
            <w:pPr>
              <w:pStyle w:val="prrafotabla"/>
              <w:rPr>
                <w:rFonts w:ascii="Verdana" w:hAnsi="Verdana"/>
                <w:sz w:val="20"/>
                <w:szCs w:val="20"/>
              </w:rPr>
            </w:pPr>
            <w:r w:rsidRPr="00E25A2A">
              <w:rPr>
                <w:rFonts w:ascii="Verdana" w:hAnsi="Verdana"/>
                <w:sz w:val="20"/>
                <w:szCs w:val="20"/>
              </w:rPr>
              <w:t>Entre 2 y 6</w:t>
            </w:r>
          </w:p>
        </w:tc>
      </w:tr>
      <w:tr w:rsidR="00DE25F8" w:rsidRPr="00E25A2A" w:rsidTr="000E4B0B">
        <w:trPr>
          <w:trHeight w:val="318"/>
        </w:trPr>
        <w:tc>
          <w:tcPr>
            <w:tcW w:w="8656" w:type="dxa"/>
            <w:gridSpan w:val="3"/>
          </w:tcPr>
          <w:p w:rsidR="00DE25F8" w:rsidRPr="00E25A2A" w:rsidRDefault="00DE25F8" w:rsidP="000E4B0B">
            <w:pPr>
              <w:pStyle w:val="encabezadotabla"/>
              <w:rPr>
                <w:rFonts w:ascii="Verdana" w:hAnsi="Verdana"/>
                <w:sz w:val="20"/>
                <w:szCs w:val="20"/>
              </w:rPr>
            </w:pPr>
            <w:r w:rsidRPr="00E25A2A">
              <w:rPr>
                <w:rFonts w:ascii="Verdana" w:hAnsi="Verdana"/>
                <w:sz w:val="20"/>
                <w:szCs w:val="20"/>
              </w:rPr>
              <w:t>Tesis leídas (director y autor)</w:t>
            </w:r>
          </w:p>
        </w:tc>
      </w:tr>
      <w:tr w:rsidR="00DE25F8" w:rsidRPr="00E25A2A" w:rsidTr="000E4B0B">
        <w:trPr>
          <w:trHeight w:val="315"/>
        </w:trPr>
        <w:tc>
          <w:tcPr>
            <w:tcW w:w="5746" w:type="dxa"/>
          </w:tcPr>
          <w:p w:rsidR="00DE25F8" w:rsidRPr="00E25A2A" w:rsidRDefault="00DE25F8" w:rsidP="000E4B0B">
            <w:pPr>
              <w:pStyle w:val="prrafotabla"/>
              <w:rPr>
                <w:rFonts w:ascii="Verdana" w:hAnsi="Verdana"/>
                <w:sz w:val="20"/>
                <w:szCs w:val="20"/>
              </w:rPr>
            </w:pPr>
            <w:r w:rsidRPr="00E25A2A">
              <w:rPr>
                <w:rFonts w:ascii="Verdana" w:hAnsi="Verdana"/>
                <w:sz w:val="20"/>
                <w:szCs w:val="20"/>
              </w:rPr>
              <w:lastRenderedPageBreak/>
              <w:t>En la UPC (Apto/Notable/Excelente/Cum Laude)</w:t>
            </w:r>
          </w:p>
        </w:tc>
        <w:tc>
          <w:tcPr>
            <w:tcW w:w="1443" w:type="dxa"/>
          </w:tcPr>
          <w:p w:rsidR="00DE25F8" w:rsidRPr="00E25A2A" w:rsidRDefault="00DE25F8" w:rsidP="000E4B0B">
            <w:pPr>
              <w:pStyle w:val="prrafotabla"/>
              <w:rPr>
                <w:rFonts w:ascii="Verdana" w:hAnsi="Verdana"/>
                <w:sz w:val="20"/>
                <w:szCs w:val="20"/>
              </w:rPr>
            </w:pPr>
            <w:r w:rsidRPr="00E25A2A">
              <w:rPr>
                <w:rFonts w:ascii="Verdana" w:hAnsi="Verdana"/>
                <w:sz w:val="20"/>
                <w:szCs w:val="20"/>
              </w:rPr>
              <w:t>4/6/8/12</w:t>
            </w:r>
          </w:p>
        </w:tc>
        <w:tc>
          <w:tcPr>
            <w:tcW w:w="1467" w:type="dxa"/>
          </w:tcPr>
          <w:p w:rsidR="00DE25F8" w:rsidRPr="00E25A2A" w:rsidRDefault="00DE25F8" w:rsidP="000E4B0B">
            <w:pPr>
              <w:pStyle w:val="prrafotabla"/>
              <w:rPr>
                <w:rFonts w:ascii="Verdana" w:hAnsi="Verdana"/>
                <w:sz w:val="20"/>
                <w:szCs w:val="20"/>
              </w:rPr>
            </w:pPr>
            <w:r w:rsidRPr="00E25A2A">
              <w:rPr>
                <w:rFonts w:ascii="Verdana" w:hAnsi="Verdana"/>
                <w:sz w:val="20"/>
                <w:szCs w:val="20"/>
              </w:rPr>
              <w:t> </w:t>
            </w:r>
          </w:p>
        </w:tc>
      </w:tr>
      <w:tr w:rsidR="00DE25F8" w:rsidRPr="00E25A2A" w:rsidTr="000E4B0B">
        <w:trPr>
          <w:trHeight w:val="320"/>
        </w:trPr>
        <w:tc>
          <w:tcPr>
            <w:tcW w:w="5746" w:type="dxa"/>
          </w:tcPr>
          <w:p w:rsidR="00DE25F8" w:rsidRPr="00E25A2A" w:rsidRDefault="00DE25F8" w:rsidP="000E4B0B">
            <w:pPr>
              <w:pStyle w:val="prrafotabla"/>
              <w:rPr>
                <w:rFonts w:ascii="Verdana" w:hAnsi="Verdana"/>
                <w:sz w:val="20"/>
                <w:szCs w:val="20"/>
              </w:rPr>
            </w:pPr>
            <w:r w:rsidRPr="00E25A2A">
              <w:rPr>
                <w:rFonts w:ascii="Verdana" w:hAnsi="Verdana"/>
                <w:sz w:val="20"/>
                <w:szCs w:val="20"/>
              </w:rPr>
              <w:t>Fuera de la UPC (Apto/Notable/Excelente/Cum Laude)</w:t>
            </w:r>
          </w:p>
        </w:tc>
        <w:tc>
          <w:tcPr>
            <w:tcW w:w="1443" w:type="dxa"/>
          </w:tcPr>
          <w:p w:rsidR="00DE25F8" w:rsidRPr="00E25A2A" w:rsidRDefault="00DE25F8" w:rsidP="000E4B0B">
            <w:pPr>
              <w:pStyle w:val="prrafotabla"/>
              <w:rPr>
                <w:rFonts w:ascii="Verdana" w:hAnsi="Verdana"/>
                <w:sz w:val="20"/>
                <w:szCs w:val="20"/>
              </w:rPr>
            </w:pPr>
            <w:r w:rsidRPr="00E25A2A">
              <w:rPr>
                <w:rFonts w:ascii="Verdana" w:hAnsi="Verdana"/>
                <w:sz w:val="20"/>
                <w:szCs w:val="20"/>
              </w:rPr>
              <w:t>2/3/4/6</w:t>
            </w:r>
          </w:p>
        </w:tc>
        <w:tc>
          <w:tcPr>
            <w:tcW w:w="1467" w:type="dxa"/>
          </w:tcPr>
          <w:p w:rsidR="00DE25F8" w:rsidRPr="00E25A2A" w:rsidRDefault="00DE25F8" w:rsidP="000E4B0B">
            <w:pPr>
              <w:pStyle w:val="prrafotabla"/>
              <w:rPr>
                <w:rFonts w:ascii="Verdana" w:hAnsi="Verdana"/>
                <w:sz w:val="20"/>
                <w:szCs w:val="20"/>
              </w:rPr>
            </w:pPr>
            <w:r w:rsidRPr="00E25A2A">
              <w:rPr>
                <w:rFonts w:ascii="Verdana" w:hAnsi="Verdana"/>
                <w:sz w:val="20"/>
                <w:szCs w:val="20"/>
              </w:rPr>
              <w:t> </w:t>
            </w:r>
          </w:p>
        </w:tc>
      </w:tr>
      <w:tr w:rsidR="00DE25F8" w:rsidRPr="00E25A2A" w:rsidTr="000E4B0B">
        <w:trPr>
          <w:trHeight w:val="320"/>
        </w:trPr>
        <w:tc>
          <w:tcPr>
            <w:tcW w:w="5746" w:type="dxa"/>
          </w:tcPr>
          <w:p w:rsidR="00DE25F8" w:rsidRPr="00E25A2A" w:rsidRDefault="00DE25F8" w:rsidP="000E4B0B">
            <w:pPr>
              <w:pStyle w:val="encabezadotabla"/>
              <w:rPr>
                <w:rFonts w:ascii="Verdana" w:hAnsi="Verdana"/>
                <w:sz w:val="20"/>
                <w:szCs w:val="20"/>
              </w:rPr>
            </w:pPr>
            <w:r w:rsidRPr="00E25A2A">
              <w:rPr>
                <w:rFonts w:ascii="Verdana" w:hAnsi="Verdana"/>
                <w:sz w:val="20"/>
                <w:szCs w:val="20"/>
              </w:rPr>
              <w:t>Premios(*)</w:t>
            </w:r>
          </w:p>
        </w:tc>
        <w:tc>
          <w:tcPr>
            <w:tcW w:w="1443" w:type="dxa"/>
          </w:tcPr>
          <w:p w:rsidR="00DE25F8" w:rsidRPr="00E25A2A" w:rsidRDefault="00DE25F8" w:rsidP="000E4B0B">
            <w:pPr>
              <w:pStyle w:val="prrafotabla"/>
              <w:rPr>
                <w:rFonts w:ascii="Verdana" w:hAnsi="Verdana"/>
                <w:sz w:val="20"/>
                <w:szCs w:val="20"/>
              </w:rPr>
            </w:pPr>
            <w:r w:rsidRPr="00E25A2A">
              <w:rPr>
                <w:rFonts w:ascii="Verdana" w:hAnsi="Verdana"/>
                <w:sz w:val="20"/>
                <w:szCs w:val="20"/>
              </w:rPr>
              <w:t>Entre 2 y 12</w:t>
            </w:r>
          </w:p>
        </w:tc>
        <w:tc>
          <w:tcPr>
            <w:tcW w:w="1467" w:type="dxa"/>
          </w:tcPr>
          <w:p w:rsidR="00DE25F8" w:rsidRPr="00E25A2A" w:rsidRDefault="00DE25F8" w:rsidP="000E4B0B">
            <w:pPr>
              <w:pStyle w:val="prrafotabla"/>
              <w:rPr>
                <w:rFonts w:ascii="Verdana" w:hAnsi="Verdana"/>
                <w:sz w:val="20"/>
                <w:szCs w:val="20"/>
              </w:rPr>
            </w:pPr>
            <w:r w:rsidRPr="00E25A2A">
              <w:rPr>
                <w:rFonts w:ascii="Verdana" w:hAnsi="Verdana"/>
                <w:sz w:val="20"/>
                <w:szCs w:val="20"/>
              </w:rPr>
              <w:t> </w:t>
            </w:r>
          </w:p>
        </w:tc>
      </w:tr>
      <w:tr w:rsidR="00DE25F8" w:rsidRPr="00E25A2A" w:rsidTr="000E4B0B">
        <w:trPr>
          <w:trHeight w:val="318"/>
        </w:trPr>
        <w:tc>
          <w:tcPr>
            <w:tcW w:w="5746" w:type="dxa"/>
          </w:tcPr>
          <w:p w:rsidR="00DE25F8" w:rsidRPr="00E25A2A" w:rsidRDefault="00DE25F8" w:rsidP="000E4B0B">
            <w:pPr>
              <w:pStyle w:val="encabezadotabla"/>
              <w:rPr>
                <w:rFonts w:ascii="Verdana" w:hAnsi="Verdana"/>
                <w:sz w:val="20"/>
                <w:szCs w:val="20"/>
              </w:rPr>
            </w:pPr>
            <w:r w:rsidRPr="00E25A2A">
              <w:rPr>
                <w:rFonts w:ascii="Verdana" w:hAnsi="Verdana"/>
                <w:sz w:val="20"/>
                <w:szCs w:val="20"/>
              </w:rPr>
              <w:t>Premios extraordinarios de doctorado</w:t>
            </w:r>
          </w:p>
        </w:tc>
        <w:tc>
          <w:tcPr>
            <w:tcW w:w="1443" w:type="dxa"/>
          </w:tcPr>
          <w:p w:rsidR="00DE25F8" w:rsidRPr="00E25A2A" w:rsidRDefault="00DE25F8" w:rsidP="000E4B0B">
            <w:pPr>
              <w:pStyle w:val="prrafotabla"/>
              <w:rPr>
                <w:rFonts w:ascii="Verdana" w:hAnsi="Verdana"/>
                <w:sz w:val="20"/>
                <w:szCs w:val="20"/>
              </w:rPr>
            </w:pPr>
            <w:r w:rsidRPr="00E25A2A">
              <w:rPr>
                <w:rFonts w:ascii="Verdana" w:hAnsi="Verdana"/>
                <w:sz w:val="20"/>
                <w:szCs w:val="20"/>
              </w:rPr>
              <w:t>6</w:t>
            </w:r>
          </w:p>
        </w:tc>
        <w:tc>
          <w:tcPr>
            <w:tcW w:w="1467" w:type="dxa"/>
          </w:tcPr>
          <w:p w:rsidR="00DE25F8" w:rsidRPr="00E25A2A" w:rsidRDefault="00DE25F8" w:rsidP="000E4B0B">
            <w:pPr>
              <w:pStyle w:val="prrafotabla"/>
              <w:rPr>
                <w:rFonts w:ascii="Verdana" w:hAnsi="Verdana"/>
                <w:sz w:val="20"/>
                <w:szCs w:val="20"/>
              </w:rPr>
            </w:pPr>
            <w:r w:rsidRPr="00E25A2A">
              <w:rPr>
                <w:rFonts w:ascii="Verdana" w:hAnsi="Verdana"/>
                <w:sz w:val="20"/>
                <w:szCs w:val="20"/>
              </w:rPr>
              <w:t> </w:t>
            </w:r>
          </w:p>
        </w:tc>
      </w:tr>
      <w:tr w:rsidR="00DE25F8" w:rsidRPr="00E25A2A" w:rsidTr="000E4B0B">
        <w:trPr>
          <w:trHeight w:val="325"/>
        </w:trPr>
        <w:tc>
          <w:tcPr>
            <w:tcW w:w="5746" w:type="dxa"/>
          </w:tcPr>
          <w:p w:rsidR="00DE25F8" w:rsidRPr="00E25A2A" w:rsidRDefault="00DE25F8" w:rsidP="000E4B0B">
            <w:pPr>
              <w:pStyle w:val="encabezadotabla"/>
              <w:rPr>
                <w:rFonts w:ascii="Verdana" w:hAnsi="Verdana"/>
                <w:sz w:val="20"/>
                <w:szCs w:val="20"/>
              </w:rPr>
            </w:pPr>
            <w:r w:rsidRPr="00E25A2A">
              <w:rPr>
                <w:rFonts w:ascii="Verdana" w:hAnsi="Verdana"/>
                <w:sz w:val="20"/>
                <w:szCs w:val="20"/>
              </w:rPr>
              <w:t>Concursos de Arquitectura(*)</w:t>
            </w:r>
          </w:p>
        </w:tc>
        <w:tc>
          <w:tcPr>
            <w:tcW w:w="1443" w:type="dxa"/>
          </w:tcPr>
          <w:p w:rsidR="00DE25F8" w:rsidRPr="00E25A2A" w:rsidRDefault="00DE25F8" w:rsidP="000E4B0B">
            <w:pPr>
              <w:pStyle w:val="prrafotabla"/>
              <w:rPr>
                <w:rFonts w:ascii="Verdana" w:hAnsi="Verdana"/>
                <w:sz w:val="20"/>
                <w:szCs w:val="20"/>
              </w:rPr>
            </w:pPr>
            <w:r w:rsidRPr="00E25A2A">
              <w:rPr>
                <w:rFonts w:ascii="Verdana" w:hAnsi="Verdana"/>
                <w:sz w:val="20"/>
                <w:szCs w:val="20"/>
              </w:rPr>
              <w:t>Entre 12 y 24</w:t>
            </w:r>
          </w:p>
        </w:tc>
        <w:tc>
          <w:tcPr>
            <w:tcW w:w="1467" w:type="dxa"/>
          </w:tcPr>
          <w:p w:rsidR="00DE25F8" w:rsidRPr="00E25A2A" w:rsidRDefault="00DE25F8" w:rsidP="000E4B0B">
            <w:pPr>
              <w:pStyle w:val="prrafotabla"/>
              <w:rPr>
                <w:rFonts w:ascii="Verdana" w:hAnsi="Verdana"/>
                <w:sz w:val="20"/>
                <w:szCs w:val="20"/>
              </w:rPr>
            </w:pPr>
            <w:r w:rsidRPr="00E25A2A">
              <w:rPr>
                <w:rFonts w:ascii="Verdana" w:hAnsi="Verdana"/>
                <w:sz w:val="20"/>
                <w:szCs w:val="20"/>
              </w:rPr>
              <w:t>Entre 2 y 6</w:t>
            </w:r>
          </w:p>
        </w:tc>
      </w:tr>
      <w:tr w:rsidR="00DE25F8" w:rsidRPr="00E25A2A" w:rsidTr="000E4B0B">
        <w:trPr>
          <w:trHeight w:val="318"/>
        </w:trPr>
        <w:tc>
          <w:tcPr>
            <w:tcW w:w="5746" w:type="dxa"/>
          </w:tcPr>
          <w:p w:rsidR="00DE25F8" w:rsidRPr="00E25A2A" w:rsidRDefault="00DE25F8" w:rsidP="000E4B0B">
            <w:pPr>
              <w:pStyle w:val="encabezadotabla"/>
              <w:rPr>
                <w:rFonts w:ascii="Verdana" w:hAnsi="Verdana"/>
                <w:sz w:val="20"/>
                <w:szCs w:val="20"/>
              </w:rPr>
            </w:pPr>
            <w:r w:rsidRPr="00E25A2A">
              <w:rPr>
                <w:rFonts w:ascii="Verdana" w:hAnsi="Verdana"/>
                <w:sz w:val="20"/>
                <w:szCs w:val="20"/>
              </w:rPr>
              <w:t>Comisario de exposiciones(*)</w:t>
            </w:r>
          </w:p>
        </w:tc>
        <w:tc>
          <w:tcPr>
            <w:tcW w:w="1443" w:type="dxa"/>
          </w:tcPr>
          <w:p w:rsidR="00DE25F8" w:rsidRPr="00E25A2A" w:rsidRDefault="00DE25F8" w:rsidP="000E4B0B">
            <w:pPr>
              <w:pStyle w:val="prrafotabla"/>
              <w:rPr>
                <w:rFonts w:ascii="Verdana" w:hAnsi="Verdana"/>
                <w:sz w:val="20"/>
                <w:szCs w:val="20"/>
              </w:rPr>
            </w:pPr>
            <w:r w:rsidRPr="00E25A2A">
              <w:rPr>
                <w:rFonts w:ascii="Verdana" w:hAnsi="Verdana"/>
                <w:sz w:val="20"/>
                <w:szCs w:val="20"/>
              </w:rPr>
              <w:t>Entre 6 y 24</w:t>
            </w:r>
          </w:p>
        </w:tc>
        <w:tc>
          <w:tcPr>
            <w:tcW w:w="1467" w:type="dxa"/>
          </w:tcPr>
          <w:p w:rsidR="00DE25F8" w:rsidRPr="00E25A2A" w:rsidRDefault="00DE25F8" w:rsidP="000E4B0B">
            <w:pPr>
              <w:pStyle w:val="prrafotabla"/>
              <w:rPr>
                <w:rFonts w:ascii="Verdana" w:hAnsi="Verdana"/>
                <w:sz w:val="20"/>
                <w:szCs w:val="20"/>
              </w:rPr>
            </w:pPr>
            <w:r w:rsidRPr="00E25A2A">
              <w:rPr>
                <w:rFonts w:ascii="Verdana" w:hAnsi="Verdana"/>
                <w:sz w:val="20"/>
                <w:szCs w:val="20"/>
              </w:rPr>
              <w:t> </w:t>
            </w:r>
          </w:p>
        </w:tc>
      </w:tr>
      <w:tr w:rsidR="00DE25F8" w:rsidRPr="00E25A2A" w:rsidTr="000E4B0B">
        <w:trPr>
          <w:trHeight w:val="318"/>
        </w:trPr>
        <w:tc>
          <w:tcPr>
            <w:tcW w:w="8656" w:type="dxa"/>
            <w:gridSpan w:val="3"/>
          </w:tcPr>
          <w:p w:rsidR="00DE25F8" w:rsidRPr="00E25A2A" w:rsidRDefault="00DE25F8" w:rsidP="000E4B0B">
            <w:pPr>
              <w:pStyle w:val="encabezadotabla"/>
              <w:rPr>
                <w:rFonts w:ascii="Verdana" w:hAnsi="Verdana"/>
                <w:sz w:val="20"/>
                <w:szCs w:val="20"/>
              </w:rPr>
            </w:pPr>
            <w:r w:rsidRPr="00E25A2A">
              <w:rPr>
                <w:rFonts w:ascii="Verdana" w:hAnsi="Verdana"/>
                <w:sz w:val="20"/>
                <w:szCs w:val="20"/>
              </w:rPr>
              <w:t>Participación en proyectos europeos como coordinador del proyecto</w:t>
            </w:r>
          </w:p>
        </w:tc>
      </w:tr>
      <w:tr w:rsidR="00DE25F8" w:rsidRPr="00E25A2A" w:rsidTr="000E4B0B">
        <w:trPr>
          <w:trHeight w:val="318"/>
        </w:trPr>
        <w:tc>
          <w:tcPr>
            <w:tcW w:w="5746" w:type="dxa"/>
          </w:tcPr>
          <w:p w:rsidR="00DE25F8" w:rsidRPr="00E25A2A" w:rsidRDefault="00DE25F8" w:rsidP="000E4B0B">
            <w:pPr>
              <w:pStyle w:val="prrafotabla"/>
              <w:rPr>
                <w:rFonts w:ascii="Verdana" w:hAnsi="Verdana"/>
                <w:sz w:val="20"/>
                <w:szCs w:val="20"/>
              </w:rPr>
            </w:pPr>
            <w:r w:rsidRPr="00E25A2A">
              <w:rPr>
                <w:rFonts w:ascii="Verdana" w:hAnsi="Verdana"/>
                <w:sz w:val="20"/>
                <w:szCs w:val="20"/>
              </w:rPr>
              <w:t>Responsable de proyecto</w:t>
            </w:r>
          </w:p>
        </w:tc>
        <w:tc>
          <w:tcPr>
            <w:tcW w:w="1443" w:type="dxa"/>
          </w:tcPr>
          <w:p w:rsidR="00DE25F8" w:rsidRPr="00E25A2A" w:rsidRDefault="00DE25F8" w:rsidP="000E4B0B">
            <w:pPr>
              <w:pStyle w:val="prrafotabla"/>
              <w:rPr>
                <w:rFonts w:ascii="Verdana" w:hAnsi="Verdana"/>
                <w:sz w:val="20"/>
                <w:szCs w:val="20"/>
              </w:rPr>
            </w:pPr>
            <w:r w:rsidRPr="00E25A2A">
              <w:rPr>
                <w:rFonts w:ascii="Verdana" w:hAnsi="Verdana"/>
                <w:sz w:val="20"/>
                <w:szCs w:val="20"/>
              </w:rPr>
              <w:t>2</w:t>
            </w:r>
          </w:p>
        </w:tc>
        <w:tc>
          <w:tcPr>
            <w:tcW w:w="1467" w:type="dxa"/>
          </w:tcPr>
          <w:p w:rsidR="00DE25F8" w:rsidRPr="00E25A2A" w:rsidRDefault="00DE25F8" w:rsidP="000E4B0B">
            <w:pPr>
              <w:pStyle w:val="prrafotabla"/>
              <w:rPr>
                <w:rFonts w:ascii="Verdana" w:hAnsi="Verdana"/>
                <w:sz w:val="20"/>
                <w:szCs w:val="20"/>
              </w:rPr>
            </w:pPr>
            <w:r w:rsidRPr="00E25A2A">
              <w:rPr>
                <w:rFonts w:ascii="Verdana" w:hAnsi="Verdana"/>
                <w:sz w:val="20"/>
                <w:szCs w:val="20"/>
              </w:rPr>
              <w:t> </w:t>
            </w:r>
          </w:p>
        </w:tc>
      </w:tr>
      <w:tr w:rsidR="00DE25F8" w:rsidRPr="00E25A2A" w:rsidTr="000E4B0B">
        <w:trPr>
          <w:trHeight w:val="318"/>
        </w:trPr>
        <w:tc>
          <w:tcPr>
            <w:tcW w:w="5746" w:type="dxa"/>
          </w:tcPr>
          <w:p w:rsidR="00DE25F8" w:rsidRPr="00E25A2A" w:rsidRDefault="00DE25F8" w:rsidP="000E4B0B">
            <w:pPr>
              <w:pStyle w:val="prrafotabla"/>
              <w:rPr>
                <w:rFonts w:ascii="Verdana" w:hAnsi="Verdana"/>
                <w:sz w:val="20"/>
                <w:szCs w:val="20"/>
              </w:rPr>
            </w:pPr>
            <w:r w:rsidRPr="00E25A2A">
              <w:rPr>
                <w:rFonts w:ascii="Verdana" w:hAnsi="Verdana"/>
                <w:sz w:val="20"/>
                <w:szCs w:val="20"/>
              </w:rPr>
              <w:t>A distribuir en el PDI que participa</w:t>
            </w:r>
          </w:p>
        </w:tc>
        <w:tc>
          <w:tcPr>
            <w:tcW w:w="1443" w:type="dxa"/>
          </w:tcPr>
          <w:p w:rsidR="00DE25F8" w:rsidRPr="00E25A2A" w:rsidRDefault="00DE25F8" w:rsidP="000E4B0B">
            <w:pPr>
              <w:pStyle w:val="prrafotabla"/>
              <w:rPr>
                <w:rFonts w:ascii="Verdana" w:hAnsi="Verdana"/>
                <w:sz w:val="20"/>
                <w:szCs w:val="20"/>
              </w:rPr>
            </w:pPr>
            <w:r w:rsidRPr="00E25A2A">
              <w:rPr>
                <w:rFonts w:ascii="Verdana" w:hAnsi="Verdana"/>
                <w:sz w:val="20"/>
                <w:szCs w:val="20"/>
              </w:rPr>
              <w:t>4</w:t>
            </w:r>
          </w:p>
        </w:tc>
        <w:tc>
          <w:tcPr>
            <w:tcW w:w="1467" w:type="dxa"/>
          </w:tcPr>
          <w:p w:rsidR="00DE25F8" w:rsidRPr="00E25A2A" w:rsidRDefault="00DE25F8" w:rsidP="000E4B0B">
            <w:pPr>
              <w:pStyle w:val="prrafotabla"/>
              <w:rPr>
                <w:rFonts w:ascii="Verdana" w:hAnsi="Verdana"/>
                <w:sz w:val="20"/>
                <w:szCs w:val="20"/>
              </w:rPr>
            </w:pPr>
            <w:r w:rsidRPr="00E25A2A">
              <w:rPr>
                <w:rFonts w:ascii="Verdana" w:hAnsi="Verdana"/>
                <w:sz w:val="20"/>
                <w:szCs w:val="20"/>
              </w:rPr>
              <w:t> </w:t>
            </w:r>
          </w:p>
        </w:tc>
      </w:tr>
      <w:tr w:rsidR="00DE25F8" w:rsidRPr="00E25A2A" w:rsidTr="000E4B0B">
        <w:trPr>
          <w:trHeight w:val="320"/>
        </w:trPr>
        <w:tc>
          <w:tcPr>
            <w:tcW w:w="5746" w:type="dxa"/>
          </w:tcPr>
          <w:p w:rsidR="00DE25F8" w:rsidRPr="00E25A2A" w:rsidRDefault="00DE25F8" w:rsidP="000E4B0B">
            <w:pPr>
              <w:pStyle w:val="encabezadotabla"/>
              <w:rPr>
                <w:rFonts w:ascii="Verdana" w:hAnsi="Verdana"/>
                <w:sz w:val="20"/>
                <w:szCs w:val="20"/>
              </w:rPr>
            </w:pPr>
            <w:r w:rsidRPr="00E25A2A">
              <w:rPr>
                <w:rFonts w:ascii="Verdana" w:hAnsi="Verdana"/>
                <w:sz w:val="20"/>
                <w:szCs w:val="20"/>
              </w:rPr>
              <w:t>Patentes registradas</w:t>
            </w:r>
          </w:p>
        </w:tc>
        <w:tc>
          <w:tcPr>
            <w:tcW w:w="1443" w:type="dxa"/>
          </w:tcPr>
          <w:p w:rsidR="00DE25F8" w:rsidRPr="00E25A2A" w:rsidRDefault="00DE25F8" w:rsidP="000E4B0B">
            <w:pPr>
              <w:pStyle w:val="prrafotabla"/>
              <w:rPr>
                <w:rFonts w:ascii="Verdana" w:hAnsi="Verdana"/>
                <w:sz w:val="20"/>
                <w:szCs w:val="20"/>
              </w:rPr>
            </w:pPr>
            <w:r w:rsidRPr="00E25A2A">
              <w:rPr>
                <w:rFonts w:ascii="Verdana" w:hAnsi="Verdana"/>
                <w:sz w:val="20"/>
                <w:szCs w:val="20"/>
              </w:rPr>
              <w:t>12</w:t>
            </w:r>
          </w:p>
        </w:tc>
        <w:tc>
          <w:tcPr>
            <w:tcW w:w="1467" w:type="dxa"/>
          </w:tcPr>
          <w:p w:rsidR="00DE25F8" w:rsidRPr="00E25A2A" w:rsidRDefault="00DE25F8" w:rsidP="000E4B0B">
            <w:pPr>
              <w:pStyle w:val="prrafotabla"/>
              <w:rPr>
                <w:rFonts w:ascii="Verdana" w:hAnsi="Verdana"/>
                <w:sz w:val="20"/>
                <w:szCs w:val="20"/>
              </w:rPr>
            </w:pPr>
            <w:r w:rsidRPr="00E25A2A">
              <w:rPr>
                <w:rFonts w:ascii="Verdana" w:hAnsi="Verdana"/>
                <w:sz w:val="20"/>
                <w:szCs w:val="20"/>
              </w:rPr>
              <w:t> </w:t>
            </w:r>
          </w:p>
        </w:tc>
      </w:tr>
      <w:tr w:rsidR="00DE25F8" w:rsidRPr="00E25A2A" w:rsidTr="000E4B0B">
        <w:trPr>
          <w:trHeight w:val="318"/>
        </w:trPr>
        <w:tc>
          <w:tcPr>
            <w:tcW w:w="5746" w:type="dxa"/>
          </w:tcPr>
          <w:p w:rsidR="00DE25F8" w:rsidRPr="00E25A2A" w:rsidRDefault="00DE25F8" w:rsidP="000E4B0B">
            <w:pPr>
              <w:pStyle w:val="encabezadotabla"/>
              <w:rPr>
                <w:rFonts w:ascii="Verdana" w:hAnsi="Verdana"/>
                <w:sz w:val="20"/>
                <w:szCs w:val="20"/>
              </w:rPr>
            </w:pPr>
            <w:r w:rsidRPr="00E25A2A">
              <w:rPr>
                <w:rFonts w:ascii="Verdana" w:hAnsi="Verdana"/>
                <w:sz w:val="20"/>
                <w:szCs w:val="20"/>
              </w:rPr>
              <w:t>Informes de investigación y trabajo</w:t>
            </w:r>
          </w:p>
        </w:tc>
        <w:tc>
          <w:tcPr>
            <w:tcW w:w="1443" w:type="dxa"/>
          </w:tcPr>
          <w:p w:rsidR="00DE25F8" w:rsidRPr="00E25A2A" w:rsidRDefault="00DE25F8" w:rsidP="000E4B0B">
            <w:pPr>
              <w:pStyle w:val="prrafotabla"/>
              <w:rPr>
                <w:rFonts w:ascii="Verdana" w:hAnsi="Verdana"/>
                <w:sz w:val="20"/>
                <w:szCs w:val="20"/>
              </w:rPr>
            </w:pPr>
            <w:r w:rsidRPr="00E25A2A">
              <w:rPr>
                <w:rFonts w:ascii="Verdana" w:hAnsi="Verdana"/>
                <w:sz w:val="20"/>
                <w:szCs w:val="20"/>
              </w:rPr>
              <w:t> </w:t>
            </w:r>
          </w:p>
        </w:tc>
        <w:tc>
          <w:tcPr>
            <w:tcW w:w="1467" w:type="dxa"/>
          </w:tcPr>
          <w:p w:rsidR="00DE25F8" w:rsidRPr="00E25A2A" w:rsidRDefault="00DE25F8" w:rsidP="000E4B0B">
            <w:pPr>
              <w:pStyle w:val="prrafotabla"/>
              <w:rPr>
                <w:rFonts w:ascii="Verdana" w:hAnsi="Verdana"/>
                <w:sz w:val="20"/>
                <w:szCs w:val="20"/>
              </w:rPr>
            </w:pPr>
            <w:r w:rsidRPr="00E25A2A">
              <w:rPr>
                <w:rFonts w:ascii="Verdana" w:hAnsi="Verdana"/>
                <w:sz w:val="20"/>
                <w:szCs w:val="20"/>
              </w:rPr>
              <w:t>1, máx 12</w:t>
            </w:r>
          </w:p>
        </w:tc>
      </w:tr>
      <w:tr w:rsidR="00DE25F8" w:rsidRPr="00E25A2A" w:rsidTr="000E4B0B">
        <w:trPr>
          <w:trHeight w:val="320"/>
        </w:trPr>
        <w:tc>
          <w:tcPr>
            <w:tcW w:w="5746" w:type="dxa"/>
          </w:tcPr>
          <w:p w:rsidR="00DE25F8" w:rsidRPr="00E25A2A" w:rsidRDefault="00DE25F8" w:rsidP="000E4B0B">
            <w:pPr>
              <w:pStyle w:val="encabezadotabla"/>
              <w:rPr>
                <w:rFonts w:ascii="Verdana" w:hAnsi="Verdana"/>
                <w:sz w:val="20"/>
                <w:szCs w:val="20"/>
              </w:rPr>
            </w:pPr>
            <w:r w:rsidRPr="00E25A2A">
              <w:rPr>
                <w:rFonts w:ascii="Verdana" w:hAnsi="Verdana"/>
                <w:sz w:val="20"/>
                <w:szCs w:val="20"/>
              </w:rPr>
              <w:t>Organización de congresos y exposiciones</w:t>
            </w:r>
          </w:p>
        </w:tc>
        <w:tc>
          <w:tcPr>
            <w:tcW w:w="1443" w:type="dxa"/>
          </w:tcPr>
          <w:p w:rsidR="00DE25F8" w:rsidRPr="00E25A2A" w:rsidRDefault="00DE25F8" w:rsidP="000E4B0B">
            <w:pPr>
              <w:pStyle w:val="prrafotabla"/>
              <w:rPr>
                <w:rFonts w:ascii="Verdana" w:hAnsi="Verdana"/>
                <w:sz w:val="20"/>
                <w:szCs w:val="20"/>
              </w:rPr>
            </w:pPr>
            <w:r w:rsidRPr="00E25A2A">
              <w:rPr>
                <w:rFonts w:ascii="Verdana" w:hAnsi="Verdana"/>
                <w:sz w:val="20"/>
                <w:szCs w:val="20"/>
              </w:rPr>
              <w:t> </w:t>
            </w:r>
          </w:p>
        </w:tc>
        <w:tc>
          <w:tcPr>
            <w:tcW w:w="1467" w:type="dxa"/>
          </w:tcPr>
          <w:p w:rsidR="00DE25F8" w:rsidRPr="00E25A2A" w:rsidRDefault="00DE25F8" w:rsidP="000E4B0B">
            <w:pPr>
              <w:pStyle w:val="prrafotabla"/>
              <w:rPr>
                <w:rFonts w:ascii="Verdana" w:hAnsi="Verdana"/>
                <w:sz w:val="20"/>
                <w:szCs w:val="20"/>
              </w:rPr>
            </w:pPr>
            <w:r w:rsidRPr="00E25A2A">
              <w:rPr>
                <w:rFonts w:ascii="Verdana" w:hAnsi="Verdana"/>
                <w:sz w:val="20"/>
                <w:szCs w:val="20"/>
              </w:rPr>
              <w:t>6</w:t>
            </w:r>
          </w:p>
        </w:tc>
      </w:tr>
    </w:tbl>
    <w:p w:rsidR="00DE25F8" w:rsidRPr="00E25A2A" w:rsidRDefault="00DE25F8" w:rsidP="00DE25F8">
      <w:pPr>
        <w:pStyle w:val="prrafo"/>
        <w:jc w:val="both"/>
        <w:rPr>
          <w:rFonts w:ascii="Verdana" w:hAnsi="Verdana"/>
          <w:sz w:val="20"/>
          <w:szCs w:val="20"/>
        </w:rPr>
      </w:pPr>
      <w:r w:rsidRPr="00E25A2A">
        <w:rPr>
          <w:rStyle w:val="nmerotablacar"/>
          <w:rFonts w:ascii="Verdana" w:eastAsia="Calibri" w:hAnsi="Verdana"/>
          <w:sz w:val="20"/>
          <w:szCs w:val="20"/>
        </w:rPr>
        <w:t>Tabla 8.</w:t>
      </w:r>
      <w:r w:rsidRPr="00E25A2A">
        <w:rPr>
          <w:rFonts w:ascii="Verdana" w:hAnsi="Verdana"/>
          <w:sz w:val="20"/>
          <w:szCs w:val="20"/>
        </w:rPr>
        <w:t xml:space="preserve"> Criterios para la asignación de puntos PAR en la UPC</w:t>
      </w:r>
    </w:p>
    <w:p w:rsidR="00DE25F8" w:rsidRPr="00E25A2A" w:rsidRDefault="00DE25F8" w:rsidP="00DE25F8">
      <w:pPr>
        <w:pStyle w:val="prrafo"/>
        <w:jc w:val="both"/>
        <w:rPr>
          <w:rFonts w:ascii="Verdana" w:hAnsi="Verdana"/>
          <w:sz w:val="20"/>
          <w:szCs w:val="20"/>
        </w:rPr>
      </w:pPr>
      <w:r w:rsidRPr="00E25A2A">
        <w:rPr>
          <w:rFonts w:ascii="Verdana" w:hAnsi="Verdana"/>
          <w:sz w:val="20"/>
          <w:szCs w:val="20"/>
        </w:rPr>
        <w:t> (*) Según valoración de la Comisión de Investigación del Consejo de Gobierno.</w:t>
      </w:r>
    </w:p>
    <w:tbl>
      <w:tblPr>
        <w:tblW w:w="6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56"/>
        <w:gridCol w:w="1207"/>
      </w:tblGrid>
      <w:tr w:rsidR="00DE25F8" w:rsidRPr="00E25A2A" w:rsidTr="000E4B0B">
        <w:trPr>
          <w:trHeight w:val="288"/>
        </w:trPr>
        <w:tc>
          <w:tcPr>
            <w:tcW w:w="5256" w:type="dxa"/>
          </w:tcPr>
          <w:p w:rsidR="00DE25F8" w:rsidRPr="00E25A2A" w:rsidRDefault="00DE25F8" w:rsidP="000E4B0B">
            <w:pPr>
              <w:pStyle w:val="encabezadotabla"/>
              <w:rPr>
                <w:rFonts w:ascii="Verdana" w:hAnsi="Verdana"/>
                <w:sz w:val="20"/>
                <w:szCs w:val="20"/>
              </w:rPr>
            </w:pPr>
            <w:r w:rsidRPr="00E25A2A">
              <w:rPr>
                <w:rFonts w:ascii="Verdana" w:hAnsi="Verdana"/>
                <w:sz w:val="20"/>
                <w:szCs w:val="20"/>
              </w:rPr>
              <w:t>Concepto</w:t>
            </w:r>
          </w:p>
        </w:tc>
        <w:tc>
          <w:tcPr>
            <w:tcW w:w="1207" w:type="dxa"/>
          </w:tcPr>
          <w:p w:rsidR="00DE25F8" w:rsidRPr="00E25A2A" w:rsidRDefault="00DE25F8" w:rsidP="000E4B0B">
            <w:pPr>
              <w:pStyle w:val="encabezadotabla"/>
              <w:rPr>
                <w:rFonts w:ascii="Verdana" w:hAnsi="Verdana"/>
                <w:sz w:val="20"/>
                <w:szCs w:val="20"/>
              </w:rPr>
            </w:pPr>
            <w:r w:rsidRPr="00E25A2A">
              <w:rPr>
                <w:rFonts w:ascii="Verdana" w:hAnsi="Verdana"/>
                <w:sz w:val="20"/>
                <w:szCs w:val="20"/>
              </w:rPr>
              <w:t>Número de puntos</w:t>
            </w:r>
          </w:p>
        </w:tc>
      </w:tr>
      <w:tr w:rsidR="00DE25F8" w:rsidRPr="00E25A2A" w:rsidTr="000E4B0B">
        <w:trPr>
          <w:trHeight w:val="318"/>
        </w:trPr>
        <w:tc>
          <w:tcPr>
            <w:tcW w:w="5256" w:type="dxa"/>
          </w:tcPr>
          <w:p w:rsidR="00DE25F8" w:rsidRPr="00E25A2A" w:rsidRDefault="00DE25F8" w:rsidP="000E4B0B">
            <w:pPr>
              <w:pStyle w:val="encabezadotabla"/>
              <w:rPr>
                <w:rFonts w:ascii="Verdana" w:hAnsi="Verdana"/>
                <w:sz w:val="20"/>
                <w:szCs w:val="20"/>
              </w:rPr>
            </w:pPr>
            <w:r w:rsidRPr="00E25A2A">
              <w:rPr>
                <w:rFonts w:ascii="Verdana" w:hAnsi="Verdana"/>
                <w:sz w:val="20"/>
                <w:szCs w:val="20"/>
              </w:rPr>
              <w:t xml:space="preserve">Artículos de investigación publicados en revistas   </w:t>
            </w:r>
          </w:p>
        </w:tc>
        <w:tc>
          <w:tcPr>
            <w:tcW w:w="1207" w:type="dxa"/>
          </w:tcPr>
          <w:p w:rsidR="00DE25F8" w:rsidRPr="00E25A2A" w:rsidRDefault="00DE25F8" w:rsidP="000E4B0B">
            <w:pPr>
              <w:pStyle w:val="encabezadotabla"/>
              <w:rPr>
                <w:rFonts w:ascii="Verdana" w:hAnsi="Verdana"/>
                <w:sz w:val="20"/>
                <w:szCs w:val="20"/>
              </w:rPr>
            </w:pPr>
            <w:r w:rsidRPr="00E25A2A">
              <w:rPr>
                <w:rFonts w:ascii="Verdana" w:hAnsi="Verdana"/>
                <w:sz w:val="20"/>
                <w:szCs w:val="20"/>
              </w:rPr>
              <w:t>1200, 4</w:t>
            </w:r>
          </w:p>
        </w:tc>
      </w:tr>
      <w:tr w:rsidR="00DE25F8" w:rsidRPr="00E25A2A" w:rsidTr="000E4B0B">
        <w:trPr>
          <w:trHeight w:val="315"/>
        </w:trPr>
        <w:tc>
          <w:tcPr>
            <w:tcW w:w="5256" w:type="dxa"/>
          </w:tcPr>
          <w:p w:rsidR="00DE25F8" w:rsidRPr="00E25A2A" w:rsidRDefault="00DE25F8" w:rsidP="000E4B0B">
            <w:pPr>
              <w:pStyle w:val="encabezadotabla"/>
              <w:rPr>
                <w:rFonts w:ascii="Verdana" w:hAnsi="Verdana"/>
                <w:sz w:val="20"/>
                <w:szCs w:val="20"/>
              </w:rPr>
            </w:pPr>
            <w:r w:rsidRPr="00E25A2A">
              <w:rPr>
                <w:rFonts w:ascii="Verdana" w:hAnsi="Verdana"/>
                <w:sz w:val="20"/>
                <w:szCs w:val="20"/>
              </w:rPr>
              <w:t xml:space="preserve">Actas de congresos                                                         </w:t>
            </w:r>
          </w:p>
        </w:tc>
        <w:tc>
          <w:tcPr>
            <w:tcW w:w="1207" w:type="dxa"/>
          </w:tcPr>
          <w:p w:rsidR="00DE25F8" w:rsidRPr="00E25A2A" w:rsidRDefault="00DE25F8" w:rsidP="000E4B0B">
            <w:pPr>
              <w:pStyle w:val="encabezadotabla"/>
              <w:rPr>
                <w:rFonts w:ascii="Verdana" w:hAnsi="Verdana"/>
                <w:sz w:val="20"/>
                <w:szCs w:val="20"/>
              </w:rPr>
            </w:pPr>
            <w:r w:rsidRPr="00E25A2A">
              <w:rPr>
                <w:rFonts w:ascii="Verdana" w:hAnsi="Verdana"/>
                <w:sz w:val="20"/>
                <w:szCs w:val="20"/>
              </w:rPr>
              <w:t>588,7</w:t>
            </w:r>
          </w:p>
        </w:tc>
      </w:tr>
      <w:tr w:rsidR="00DE25F8" w:rsidRPr="00E25A2A" w:rsidTr="000E4B0B">
        <w:trPr>
          <w:trHeight w:val="315"/>
        </w:trPr>
        <w:tc>
          <w:tcPr>
            <w:tcW w:w="5256" w:type="dxa"/>
          </w:tcPr>
          <w:p w:rsidR="00DE25F8" w:rsidRPr="00E25A2A" w:rsidRDefault="00DE25F8" w:rsidP="000E4B0B">
            <w:pPr>
              <w:pStyle w:val="encabezadotabla"/>
              <w:rPr>
                <w:rFonts w:ascii="Verdana" w:hAnsi="Verdana"/>
                <w:sz w:val="20"/>
                <w:szCs w:val="20"/>
              </w:rPr>
            </w:pPr>
            <w:r w:rsidRPr="00E25A2A">
              <w:rPr>
                <w:rFonts w:ascii="Verdana" w:hAnsi="Verdana"/>
                <w:sz w:val="20"/>
                <w:szCs w:val="20"/>
              </w:rPr>
              <w:t xml:space="preserve">Libros y capítulos de libros de investigación     </w:t>
            </w:r>
          </w:p>
        </w:tc>
        <w:tc>
          <w:tcPr>
            <w:tcW w:w="1207" w:type="dxa"/>
          </w:tcPr>
          <w:p w:rsidR="00DE25F8" w:rsidRPr="00E25A2A" w:rsidRDefault="00DE25F8" w:rsidP="000E4B0B">
            <w:pPr>
              <w:pStyle w:val="encabezadotabla"/>
              <w:rPr>
                <w:rFonts w:ascii="Verdana" w:hAnsi="Verdana"/>
                <w:sz w:val="20"/>
                <w:szCs w:val="20"/>
              </w:rPr>
            </w:pPr>
            <w:r w:rsidRPr="00E25A2A">
              <w:rPr>
                <w:rFonts w:ascii="Verdana" w:hAnsi="Verdana"/>
                <w:sz w:val="20"/>
                <w:szCs w:val="20"/>
              </w:rPr>
              <w:t>15,3</w:t>
            </w:r>
          </w:p>
        </w:tc>
      </w:tr>
      <w:tr w:rsidR="00DE25F8" w:rsidRPr="00E25A2A" w:rsidTr="000E4B0B">
        <w:trPr>
          <w:trHeight w:val="318"/>
        </w:trPr>
        <w:tc>
          <w:tcPr>
            <w:tcW w:w="5256" w:type="dxa"/>
          </w:tcPr>
          <w:p w:rsidR="00DE25F8" w:rsidRPr="00E25A2A" w:rsidRDefault="00DE25F8" w:rsidP="000E4B0B">
            <w:pPr>
              <w:pStyle w:val="encabezadotabla"/>
              <w:rPr>
                <w:rFonts w:ascii="Verdana" w:hAnsi="Verdana"/>
                <w:sz w:val="20"/>
                <w:szCs w:val="20"/>
              </w:rPr>
            </w:pPr>
            <w:r w:rsidRPr="00E25A2A">
              <w:rPr>
                <w:rFonts w:ascii="Verdana" w:hAnsi="Verdana"/>
                <w:sz w:val="20"/>
                <w:szCs w:val="20"/>
              </w:rPr>
              <w:t xml:space="preserve">Tesis leídas (director y autor)  </w:t>
            </w:r>
          </w:p>
        </w:tc>
        <w:tc>
          <w:tcPr>
            <w:tcW w:w="1207" w:type="dxa"/>
          </w:tcPr>
          <w:p w:rsidR="00DE25F8" w:rsidRPr="00E25A2A" w:rsidRDefault="00DE25F8" w:rsidP="000E4B0B">
            <w:pPr>
              <w:pStyle w:val="encabezadotabla"/>
              <w:rPr>
                <w:rFonts w:ascii="Verdana" w:hAnsi="Verdana"/>
                <w:sz w:val="20"/>
                <w:szCs w:val="20"/>
              </w:rPr>
            </w:pPr>
            <w:r w:rsidRPr="00E25A2A">
              <w:rPr>
                <w:rFonts w:ascii="Verdana" w:hAnsi="Verdana"/>
                <w:sz w:val="20"/>
                <w:szCs w:val="20"/>
              </w:rPr>
              <w:t>68</w:t>
            </w:r>
          </w:p>
        </w:tc>
      </w:tr>
      <w:tr w:rsidR="00DE25F8" w:rsidRPr="00E25A2A" w:rsidTr="000E4B0B">
        <w:trPr>
          <w:trHeight w:val="318"/>
        </w:trPr>
        <w:tc>
          <w:tcPr>
            <w:tcW w:w="5256" w:type="dxa"/>
          </w:tcPr>
          <w:p w:rsidR="00DE25F8" w:rsidRPr="00E25A2A" w:rsidRDefault="00DE25F8" w:rsidP="000E4B0B">
            <w:pPr>
              <w:pStyle w:val="encabezadotabla"/>
              <w:rPr>
                <w:rFonts w:ascii="Verdana" w:hAnsi="Verdana"/>
                <w:sz w:val="20"/>
                <w:szCs w:val="20"/>
              </w:rPr>
            </w:pPr>
            <w:r w:rsidRPr="00E25A2A">
              <w:rPr>
                <w:rFonts w:ascii="Verdana" w:hAnsi="Verdana"/>
                <w:sz w:val="20"/>
                <w:szCs w:val="20"/>
              </w:rPr>
              <w:t>Premios extraordinarios de doctorado</w:t>
            </w:r>
          </w:p>
        </w:tc>
        <w:tc>
          <w:tcPr>
            <w:tcW w:w="1207" w:type="dxa"/>
          </w:tcPr>
          <w:p w:rsidR="00DE25F8" w:rsidRPr="00E25A2A" w:rsidRDefault="00DE25F8" w:rsidP="000E4B0B">
            <w:pPr>
              <w:pStyle w:val="encabezadotabla"/>
              <w:rPr>
                <w:rFonts w:ascii="Verdana" w:hAnsi="Verdana"/>
                <w:sz w:val="20"/>
                <w:szCs w:val="20"/>
              </w:rPr>
            </w:pPr>
            <w:r w:rsidRPr="00E25A2A">
              <w:rPr>
                <w:rFonts w:ascii="Verdana" w:hAnsi="Verdana"/>
                <w:sz w:val="20"/>
                <w:szCs w:val="20"/>
              </w:rPr>
              <w:t>6</w:t>
            </w:r>
          </w:p>
        </w:tc>
      </w:tr>
      <w:tr w:rsidR="00DE25F8" w:rsidRPr="00E25A2A" w:rsidTr="000E4B0B">
        <w:trPr>
          <w:trHeight w:val="318"/>
        </w:trPr>
        <w:tc>
          <w:tcPr>
            <w:tcW w:w="5256" w:type="dxa"/>
          </w:tcPr>
          <w:p w:rsidR="00DE25F8" w:rsidRPr="00E25A2A" w:rsidRDefault="00DE25F8" w:rsidP="000E4B0B">
            <w:pPr>
              <w:pStyle w:val="encabezadotabla"/>
              <w:rPr>
                <w:rFonts w:ascii="Verdana" w:hAnsi="Verdana"/>
                <w:sz w:val="20"/>
                <w:szCs w:val="20"/>
              </w:rPr>
            </w:pPr>
            <w:r w:rsidRPr="00E25A2A">
              <w:rPr>
                <w:rFonts w:ascii="Verdana" w:hAnsi="Verdana"/>
                <w:sz w:val="20"/>
                <w:szCs w:val="20"/>
              </w:rPr>
              <w:t>Otros premios</w:t>
            </w:r>
          </w:p>
        </w:tc>
        <w:tc>
          <w:tcPr>
            <w:tcW w:w="1207" w:type="dxa"/>
          </w:tcPr>
          <w:p w:rsidR="00DE25F8" w:rsidRPr="00E25A2A" w:rsidRDefault="00DE25F8" w:rsidP="000E4B0B">
            <w:pPr>
              <w:pStyle w:val="encabezadotabla"/>
              <w:rPr>
                <w:rFonts w:ascii="Verdana" w:hAnsi="Verdana"/>
                <w:sz w:val="20"/>
                <w:szCs w:val="20"/>
              </w:rPr>
            </w:pPr>
            <w:r w:rsidRPr="00E25A2A">
              <w:rPr>
                <w:rFonts w:ascii="Verdana" w:hAnsi="Verdana"/>
                <w:sz w:val="20"/>
                <w:szCs w:val="20"/>
              </w:rPr>
              <w:t>7,5</w:t>
            </w:r>
          </w:p>
        </w:tc>
      </w:tr>
      <w:tr w:rsidR="00DE25F8" w:rsidRPr="00E25A2A" w:rsidTr="000E4B0B">
        <w:trPr>
          <w:trHeight w:val="318"/>
        </w:trPr>
        <w:tc>
          <w:tcPr>
            <w:tcW w:w="5256" w:type="dxa"/>
          </w:tcPr>
          <w:p w:rsidR="00DE25F8" w:rsidRPr="00E25A2A" w:rsidRDefault="00DE25F8" w:rsidP="000E4B0B">
            <w:pPr>
              <w:pStyle w:val="encabezadotabla"/>
              <w:rPr>
                <w:rFonts w:ascii="Verdana" w:hAnsi="Verdana"/>
                <w:sz w:val="20"/>
                <w:szCs w:val="20"/>
              </w:rPr>
            </w:pPr>
            <w:r w:rsidRPr="00E25A2A">
              <w:rPr>
                <w:rFonts w:ascii="Verdana" w:hAnsi="Verdana"/>
                <w:sz w:val="20"/>
                <w:szCs w:val="20"/>
              </w:rPr>
              <w:t xml:space="preserve">Informes de trabajo e investigación  </w:t>
            </w:r>
          </w:p>
        </w:tc>
        <w:tc>
          <w:tcPr>
            <w:tcW w:w="1207" w:type="dxa"/>
          </w:tcPr>
          <w:p w:rsidR="00DE25F8" w:rsidRPr="00E25A2A" w:rsidRDefault="00DE25F8" w:rsidP="000E4B0B">
            <w:pPr>
              <w:pStyle w:val="encabezadotabla"/>
              <w:rPr>
                <w:rFonts w:ascii="Verdana" w:hAnsi="Verdana"/>
                <w:sz w:val="20"/>
                <w:szCs w:val="20"/>
              </w:rPr>
            </w:pPr>
            <w:r w:rsidRPr="00E25A2A">
              <w:rPr>
                <w:rFonts w:ascii="Verdana" w:hAnsi="Verdana"/>
                <w:sz w:val="20"/>
                <w:szCs w:val="20"/>
              </w:rPr>
              <w:t>39,9</w:t>
            </w:r>
          </w:p>
        </w:tc>
      </w:tr>
      <w:tr w:rsidR="00DE25F8" w:rsidRPr="00E25A2A" w:rsidTr="000E4B0B">
        <w:trPr>
          <w:trHeight w:val="318"/>
        </w:trPr>
        <w:tc>
          <w:tcPr>
            <w:tcW w:w="5256" w:type="dxa"/>
          </w:tcPr>
          <w:p w:rsidR="00DE25F8" w:rsidRPr="00E25A2A" w:rsidRDefault="00DE25F8" w:rsidP="000E4B0B">
            <w:pPr>
              <w:pStyle w:val="encabezadotabla"/>
              <w:rPr>
                <w:rFonts w:ascii="Verdana" w:hAnsi="Verdana"/>
                <w:sz w:val="20"/>
                <w:szCs w:val="20"/>
              </w:rPr>
            </w:pPr>
            <w:r w:rsidRPr="00E25A2A">
              <w:rPr>
                <w:rFonts w:ascii="Verdana" w:hAnsi="Verdana"/>
                <w:sz w:val="20"/>
                <w:szCs w:val="20"/>
              </w:rPr>
              <w:t>Patentes</w:t>
            </w:r>
          </w:p>
        </w:tc>
        <w:tc>
          <w:tcPr>
            <w:tcW w:w="1207" w:type="dxa"/>
          </w:tcPr>
          <w:p w:rsidR="00DE25F8" w:rsidRPr="00E25A2A" w:rsidRDefault="00DE25F8" w:rsidP="000E4B0B">
            <w:pPr>
              <w:pStyle w:val="encabezadotabla"/>
              <w:rPr>
                <w:rFonts w:ascii="Verdana" w:hAnsi="Verdana"/>
                <w:sz w:val="20"/>
                <w:szCs w:val="20"/>
              </w:rPr>
            </w:pPr>
            <w:r w:rsidRPr="00E25A2A">
              <w:rPr>
                <w:rFonts w:ascii="Verdana" w:hAnsi="Verdana"/>
                <w:sz w:val="20"/>
                <w:szCs w:val="20"/>
              </w:rPr>
              <w:t>54</w:t>
            </w:r>
          </w:p>
        </w:tc>
      </w:tr>
      <w:tr w:rsidR="00DE25F8" w:rsidRPr="00E25A2A" w:rsidTr="000E4B0B">
        <w:trPr>
          <w:trHeight w:val="318"/>
        </w:trPr>
        <w:tc>
          <w:tcPr>
            <w:tcW w:w="5256" w:type="dxa"/>
          </w:tcPr>
          <w:p w:rsidR="00DE25F8" w:rsidRPr="00E25A2A" w:rsidRDefault="00DE25F8" w:rsidP="000E4B0B">
            <w:pPr>
              <w:pStyle w:val="encabezadotabla"/>
              <w:rPr>
                <w:rFonts w:ascii="Verdana" w:hAnsi="Verdana"/>
                <w:sz w:val="20"/>
                <w:szCs w:val="20"/>
              </w:rPr>
            </w:pPr>
            <w:r w:rsidRPr="00E25A2A">
              <w:rPr>
                <w:rFonts w:ascii="Verdana" w:hAnsi="Verdana"/>
                <w:sz w:val="20"/>
                <w:szCs w:val="20"/>
              </w:rPr>
              <w:t>TOTAL</w:t>
            </w:r>
          </w:p>
        </w:tc>
        <w:tc>
          <w:tcPr>
            <w:tcW w:w="1207" w:type="dxa"/>
          </w:tcPr>
          <w:p w:rsidR="00DE25F8" w:rsidRPr="00E25A2A" w:rsidRDefault="00DE25F8" w:rsidP="000E4B0B">
            <w:pPr>
              <w:pStyle w:val="encabezadotabla"/>
              <w:rPr>
                <w:rFonts w:ascii="Verdana" w:hAnsi="Verdana"/>
                <w:sz w:val="20"/>
                <w:szCs w:val="20"/>
              </w:rPr>
            </w:pPr>
            <w:r w:rsidRPr="00E25A2A">
              <w:rPr>
                <w:rFonts w:ascii="Verdana" w:hAnsi="Verdana"/>
                <w:sz w:val="20"/>
                <w:szCs w:val="20"/>
              </w:rPr>
              <w:t>1979,8</w:t>
            </w:r>
          </w:p>
        </w:tc>
      </w:tr>
    </w:tbl>
    <w:p w:rsidR="00DE25F8" w:rsidRPr="00E25A2A" w:rsidRDefault="00DE25F8" w:rsidP="00DE25F8">
      <w:pPr>
        <w:pStyle w:val="prrafo"/>
        <w:jc w:val="both"/>
        <w:rPr>
          <w:rFonts w:ascii="Verdana" w:hAnsi="Verdana"/>
          <w:sz w:val="20"/>
          <w:szCs w:val="20"/>
        </w:rPr>
      </w:pPr>
      <w:r w:rsidRPr="00E25A2A">
        <w:rPr>
          <w:rFonts w:ascii="Verdana" w:hAnsi="Verdana"/>
          <w:sz w:val="20"/>
          <w:szCs w:val="20"/>
        </w:rPr>
        <w:t> </w:t>
      </w:r>
      <w:r w:rsidRPr="00E25A2A">
        <w:rPr>
          <w:rStyle w:val="nmerotablacar"/>
          <w:rFonts w:ascii="Verdana" w:eastAsia="Calibri" w:hAnsi="Verdana"/>
          <w:sz w:val="20"/>
          <w:szCs w:val="20"/>
        </w:rPr>
        <w:t>Tabla 9.</w:t>
      </w:r>
      <w:r w:rsidRPr="00E25A2A">
        <w:rPr>
          <w:rFonts w:ascii="Verdana" w:hAnsi="Verdana"/>
          <w:sz w:val="20"/>
          <w:szCs w:val="20"/>
        </w:rPr>
        <w:t xml:space="preserve"> Puntos PAR 06/07 de la </w:t>
      </w:r>
      <w:r w:rsidR="00E25A2A" w:rsidRPr="00E25A2A">
        <w:rPr>
          <w:rFonts w:ascii="Verdana" w:hAnsi="Verdana"/>
          <w:sz w:val="20"/>
          <w:szCs w:val="20"/>
        </w:rPr>
        <w:t>EETAC</w:t>
      </w:r>
      <w:r w:rsidRPr="00E25A2A">
        <w:rPr>
          <w:rFonts w:ascii="Verdana" w:hAnsi="Verdana"/>
          <w:sz w:val="20"/>
          <w:szCs w:val="20"/>
        </w:rPr>
        <w:t xml:space="preserve"> por concepto PAR (según la Tabla 8).</w:t>
      </w:r>
    </w:p>
    <w:p w:rsidR="00DE25F8" w:rsidRPr="00E25A2A" w:rsidRDefault="00B903D6" w:rsidP="00B903D6">
      <w:pPr>
        <w:pStyle w:val="prrafo"/>
        <w:jc w:val="both"/>
        <w:rPr>
          <w:rFonts w:ascii="Verdana" w:hAnsi="Verdana"/>
          <w:sz w:val="20"/>
          <w:szCs w:val="20"/>
        </w:rPr>
      </w:pPr>
      <w:r w:rsidRPr="00E25A2A">
        <w:rPr>
          <w:rFonts w:ascii="Verdana" w:hAnsi="Verdana"/>
          <w:sz w:val="20"/>
          <w:szCs w:val="20"/>
        </w:rPr>
        <w:t xml:space="preserve">Tal y como se ha puesto de manifiesto anteriormente, la mayoría de la carga docente asociada al máster que se propone será cubierta en gran medida por el propio personal de la </w:t>
      </w:r>
      <w:r w:rsidR="00E25A2A" w:rsidRPr="00E25A2A">
        <w:rPr>
          <w:rFonts w:ascii="Verdana" w:hAnsi="Verdana"/>
          <w:sz w:val="20"/>
          <w:szCs w:val="20"/>
        </w:rPr>
        <w:t>EETAC</w:t>
      </w:r>
      <w:r w:rsidRPr="00E25A2A">
        <w:rPr>
          <w:rFonts w:ascii="Verdana" w:hAnsi="Verdana"/>
          <w:sz w:val="20"/>
          <w:szCs w:val="20"/>
        </w:rPr>
        <w:t xml:space="preserve">. Sin embargo, y con el fin de </w:t>
      </w:r>
      <w:r w:rsidR="008D72CF" w:rsidRPr="00E25A2A">
        <w:rPr>
          <w:rFonts w:ascii="Verdana" w:hAnsi="Verdana"/>
          <w:sz w:val="20"/>
          <w:szCs w:val="20"/>
        </w:rPr>
        <w:t xml:space="preserve">ofrecer una enseñanza de calidad, pero sobretodo, una enseñanza con una vocación claramente orientada a mostrar los últimos avances tanto en la teledetección como en la navegación, también se contará con la presencia de otros docentes no asociados directamente a la </w:t>
      </w:r>
      <w:r w:rsidR="00E25A2A" w:rsidRPr="00E25A2A">
        <w:rPr>
          <w:rFonts w:ascii="Verdana" w:hAnsi="Verdana"/>
          <w:sz w:val="20"/>
          <w:szCs w:val="20"/>
        </w:rPr>
        <w:t>EETAC</w:t>
      </w:r>
      <w:r w:rsidR="008D72CF" w:rsidRPr="00E25A2A">
        <w:rPr>
          <w:rFonts w:ascii="Verdana" w:hAnsi="Verdana"/>
          <w:sz w:val="20"/>
          <w:szCs w:val="20"/>
        </w:rPr>
        <w:t>, pero cuya experiencia resulta imprescindible en el marco del Máster que se propone. Todos estos docentes pertenecen a diversos departamentos dentro de la UPC, cuya temática de investigación está directamente relaciona con la temática del Máster. A continuación se detalla la lista de aquellos grupos que han mostrado su disponibilidad en colaborar en diversas tareas docentes dentro del máster:</w:t>
      </w:r>
    </w:p>
    <w:p w:rsidR="008D72CF" w:rsidRPr="00E25A2A" w:rsidRDefault="008D72CF" w:rsidP="008D72CF">
      <w:pPr>
        <w:pStyle w:val="prrafo"/>
        <w:numPr>
          <w:ilvl w:val="0"/>
          <w:numId w:val="2"/>
        </w:numPr>
        <w:jc w:val="both"/>
        <w:rPr>
          <w:rFonts w:ascii="Verdana" w:hAnsi="Verdana"/>
          <w:sz w:val="20"/>
          <w:szCs w:val="20"/>
        </w:rPr>
      </w:pPr>
      <w:r w:rsidRPr="00E25A2A">
        <w:rPr>
          <w:rFonts w:ascii="Verdana" w:hAnsi="Verdana"/>
          <w:sz w:val="20"/>
          <w:szCs w:val="20"/>
        </w:rPr>
        <w:t>Departamento de Ingeni</w:t>
      </w:r>
      <w:r w:rsidR="008E3240">
        <w:rPr>
          <w:rFonts w:ascii="Verdana" w:hAnsi="Verdana"/>
          <w:sz w:val="20"/>
          <w:szCs w:val="20"/>
        </w:rPr>
        <w:t>e</w:t>
      </w:r>
      <w:r w:rsidRPr="00E25A2A">
        <w:rPr>
          <w:rFonts w:ascii="Verdana" w:hAnsi="Verdana"/>
          <w:sz w:val="20"/>
          <w:szCs w:val="20"/>
        </w:rPr>
        <w:t xml:space="preserve">ría del Terreno, Cartografía y Geofísica de la UPC. El personal docente de este departamento colaborará de forma prominente </w:t>
      </w:r>
      <w:r w:rsidRPr="00E25A2A">
        <w:rPr>
          <w:rFonts w:ascii="Verdana" w:hAnsi="Verdana"/>
          <w:sz w:val="20"/>
          <w:szCs w:val="20"/>
        </w:rPr>
        <w:lastRenderedPageBreak/>
        <w:t xml:space="preserve">en la materia de </w:t>
      </w:r>
      <w:r w:rsidR="008E3240" w:rsidRPr="00E25A2A">
        <w:rPr>
          <w:rFonts w:ascii="Verdana" w:hAnsi="Verdana"/>
          <w:sz w:val="20"/>
          <w:szCs w:val="20"/>
        </w:rPr>
        <w:t>Ingeni</w:t>
      </w:r>
      <w:r w:rsidR="008E3240">
        <w:rPr>
          <w:rFonts w:ascii="Verdana" w:hAnsi="Verdana"/>
          <w:sz w:val="20"/>
          <w:szCs w:val="20"/>
        </w:rPr>
        <w:t>e</w:t>
      </w:r>
      <w:r w:rsidR="008E3240" w:rsidRPr="00E25A2A">
        <w:rPr>
          <w:rFonts w:ascii="Verdana" w:hAnsi="Verdana"/>
          <w:sz w:val="20"/>
          <w:szCs w:val="20"/>
        </w:rPr>
        <w:t>ría del Terreno, Cartografía y Geofísica</w:t>
      </w:r>
      <w:r w:rsidRPr="00E25A2A">
        <w:rPr>
          <w:rFonts w:ascii="Verdana" w:hAnsi="Verdana"/>
          <w:sz w:val="20"/>
          <w:szCs w:val="20"/>
        </w:rPr>
        <w:t xml:space="preserve"> y en la materia de </w:t>
      </w:r>
      <w:r w:rsidR="008E3240">
        <w:rPr>
          <w:rFonts w:ascii="Verdana" w:hAnsi="Verdana"/>
          <w:sz w:val="20"/>
          <w:szCs w:val="20"/>
        </w:rPr>
        <w:t>Geomática</w:t>
      </w:r>
      <w:r w:rsidRPr="00E25A2A">
        <w:rPr>
          <w:rFonts w:ascii="Verdana" w:hAnsi="Verdana"/>
          <w:sz w:val="20"/>
          <w:szCs w:val="20"/>
        </w:rPr>
        <w:t>.</w:t>
      </w:r>
    </w:p>
    <w:p w:rsidR="008D72CF" w:rsidRPr="00E25A2A" w:rsidRDefault="008D72CF" w:rsidP="008D72CF">
      <w:pPr>
        <w:pStyle w:val="prrafo"/>
        <w:numPr>
          <w:ilvl w:val="0"/>
          <w:numId w:val="2"/>
        </w:numPr>
        <w:jc w:val="both"/>
        <w:rPr>
          <w:rFonts w:ascii="Verdana" w:hAnsi="Verdana"/>
          <w:sz w:val="20"/>
          <w:szCs w:val="20"/>
        </w:rPr>
      </w:pPr>
      <w:r w:rsidRPr="00E25A2A">
        <w:rPr>
          <w:rFonts w:ascii="Verdana" w:hAnsi="Verdana"/>
          <w:sz w:val="20"/>
          <w:szCs w:val="20"/>
        </w:rPr>
        <w:t>Departamento de Arquitectura de Computadores. En personal docente de este departamento colaborará de forma transversal en todas aquellas materias en las cuales se encuentren asignaturas con una fuerte componente de programación y operación de sistemas informáticos.</w:t>
      </w:r>
    </w:p>
    <w:p w:rsidR="008D72CF" w:rsidRPr="00E25A2A" w:rsidRDefault="008D72CF" w:rsidP="008D72CF">
      <w:pPr>
        <w:pStyle w:val="prrafo"/>
        <w:numPr>
          <w:ilvl w:val="0"/>
          <w:numId w:val="2"/>
        </w:numPr>
        <w:jc w:val="both"/>
        <w:rPr>
          <w:rFonts w:ascii="Verdana" w:hAnsi="Verdana"/>
          <w:sz w:val="20"/>
          <w:szCs w:val="20"/>
        </w:rPr>
      </w:pPr>
      <w:r w:rsidRPr="00E25A2A">
        <w:rPr>
          <w:rFonts w:ascii="Verdana" w:hAnsi="Verdana"/>
          <w:sz w:val="20"/>
          <w:szCs w:val="20"/>
        </w:rPr>
        <w:t xml:space="preserve">Departamento de </w:t>
      </w:r>
      <w:r w:rsidR="008E3240">
        <w:rPr>
          <w:rFonts w:ascii="Verdana" w:hAnsi="Verdana"/>
          <w:sz w:val="20"/>
          <w:szCs w:val="20"/>
        </w:rPr>
        <w:t>Matemática</w:t>
      </w:r>
      <w:r w:rsidRPr="00E25A2A">
        <w:rPr>
          <w:rFonts w:ascii="Verdana" w:hAnsi="Verdana"/>
          <w:sz w:val="20"/>
          <w:szCs w:val="20"/>
        </w:rPr>
        <w:t xml:space="preserve"> Aplicada</w:t>
      </w:r>
      <w:r w:rsidR="008E3240">
        <w:rPr>
          <w:rFonts w:ascii="Verdana" w:hAnsi="Verdana"/>
          <w:sz w:val="20"/>
          <w:szCs w:val="20"/>
        </w:rPr>
        <w:t xml:space="preserve"> IV.</w:t>
      </w:r>
      <w:r w:rsidRPr="00E25A2A">
        <w:rPr>
          <w:rFonts w:ascii="Verdana" w:hAnsi="Verdana"/>
          <w:sz w:val="20"/>
          <w:szCs w:val="20"/>
        </w:rPr>
        <w:t xml:space="preserve"> (Grupo de</w:t>
      </w:r>
      <w:r w:rsidR="006D1DE2" w:rsidRPr="00E25A2A">
        <w:rPr>
          <w:rFonts w:ascii="Verdana" w:hAnsi="Verdana"/>
          <w:sz w:val="20"/>
          <w:szCs w:val="20"/>
        </w:rPr>
        <w:t>)</w:t>
      </w:r>
      <w:r w:rsidRPr="00E25A2A">
        <w:rPr>
          <w:rFonts w:ascii="Verdana" w:hAnsi="Verdana"/>
          <w:sz w:val="20"/>
          <w:szCs w:val="20"/>
        </w:rPr>
        <w:t xml:space="preserve">. En este caso, el personal docente de este Departamento colaborará específicamente en </w:t>
      </w:r>
      <w:r w:rsidR="008E3240">
        <w:rPr>
          <w:rFonts w:ascii="Verdana" w:hAnsi="Verdana"/>
          <w:sz w:val="20"/>
          <w:szCs w:val="20"/>
        </w:rPr>
        <w:t xml:space="preserve">las </w:t>
      </w:r>
      <w:r w:rsidRPr="00E25A2A">
        <w:rPr>
          <w:rFonts w:ascii="Verdana" w:hAnsi="Verdana"/>
          <w:sz w:val="20"/>
          <w:szCs w:val="20"/>
        </w:rPr>
        <w:t xml:space="preserve">asignaturas </w:t>
      </w:r>
      <w:r w:rsidR="008E3240">
        <w:rPr>
          <w:rFonts w:ascii="Verdana" w:hAnsi="Verdana"/>
          <w:sz w:val="20"/>
          <w:szCs w:val="20"/>
        </w:rPr>
        <w:t xml:space="preserve">de la materia Matemáticas, y en el caso del grupo de </w:t>
      </w:r>
      <w:r w:rsidR="008E3240" w:rsidRPr="00E25A2A">
        <w:rPr>
          <w:rFonts w:ascii="Verdana" w:hAnsi="Verdana"/>
          <w:sz w:val="20"/>
          <w:szCs w:val="20"/>
        </w:rPr>
        <w:t xml:space="preserve">Investigación en Astronomía y Geomática </w:t>
      </w:r>
      <w:r w:rsidR="008E3240">
        <w:rPr>
          <w:rFonts w:ascii="Verdana" w:hAnsi="Verdana"/>
          <w:sz w:val="20"/>
          <w:szCs w:val="20"/>
        </w:rPr>
        <w:t xml:space="preserve">(GAGE) del mismo departamento, en las asignaturas de la materia de </w:t>
      </w:r>
      <w:r w:rsidR="008E3240" w:rsidRPr="008E3240">
        <w:rPr>
          <w:rFonts w:ascii="Verdana" w:hAnsi="Verdana"/>
          <w:sz w:val="20"/>
          <w:szCs w:val="20"/>
        </w:rPr>
        <w:t>Sistema Global de Navegación por Satélite</w:t>
      </w:r>
      <w:r w:rsidR="008E3240">
        <w:rPr>
          <w:rFonts w:ascii="Verdana" w:hAnsi="Verdana"/>
          <w:sz w:val="20"/>
          <w:szCs w:val="20"/>
        </w:rPr>
        <w:t>.</w:t>
      </w:r>
    </w:p>
    <w:p w:rsidR="008A0060" w:rsidRPr="00E25A2A" w:rsidRDefault="008A0060" w:rsidP="008A0060">
      <w:pPr>
        <w:pStyle w:val="prrafo"/>
        <w:jc w:val="both"/>
        <w:rPr>
          <w:rFonts w:ascii="Verdana" w:hAnsi="Verdana"/>
          <w:sz w:val="20"/>
          <w:szCs w:val="20"/>
        </w:rPr>
      </w:pPr>
      <w:r w:rsidRPr="00E25A2A">
        <w:rPr>
          <w:rFonts w:ascii="Verdana" w:hAnsi="Verdana"/>
          <w:sz w:val="20"/>
          <w:szCs w:val="20"/>
        </w:rPr>
        <w:t xml:space="preserve">Por otro lado, </w:t>
      </w:r>
      <w:r w:rsidR="008E3240">
        <w:rPr>
          <w:rFonts w:ascii="Verdana" w:hAnsi="Verdana"/>
          <w:sz w:val="20"/>
          <w:szCs w:val="20"/>
        </w:rPr>
        <w:t>en</w:t>
      </w:r>
      <w:r w:rsidRPr="00E25A2A">
        <w:rPr>
          <w:rFonts w:ascii="Verdana" w:hAnsi="Verdana"/>
          <w:sz w:val="20"/>
          <w:szCs w:val="20"/>
        </w:rPr>
        <w:t xml:space="preserve"> el Campus de Castelldefels se encuentra el Instituto de Geomática. Este centro de investigación centra parte de sus actividades tanto en la teledetección como en la navegación y el posicionamiento. De igual forma, personal de este centro colaborará de forma puntual en diversas materias del Máster con el fin de poder ofrecer una visión mucho más cercana a un entorno en el cual se realiza investigación avanzada en las temáticas de teledetección y navegación.</w:t>
      </w:r>
    </w:p>
    <w:p w:rsidR="008A0060" w:rsidRDefault="008A0060" w:rsidP="008A0060">
      <w:pPr>
        <w:pStyle w:val="prrafo"/>
        <w:jc w:val="both"/>
        <w:rPr>
          <w:rFonts w:ascii="Verdana" w:hAnsi="Verdana"/>
          <w:sz w:val="20"/>
          <w:szCs w:val="20"/>
        </w:rPr>
      </w:pPr>
      <w:r w:rsidRPr="00E25A2A">
        <w:rPr>
          <w:rFonts w:ascii="Verdana" w:hAnsi="Verdana"/>
          <w:sz w:val="20"/>
          <w:szCs w:val="20"/>
        </w:rPr>
        <w:t xml:space="preserve">Finalmente, también se contará con la colaboración puntual del Instituto Cartográfico de Catalunya y en especial con personal asociado al Programa Catalán de Observación de la Tierra (PCOT). En este caso, esta colaboración se centra en la impartición de la </w:t>
      </w:r>
      <w:r w:rsidR="008E3240">
        <w:rPr>
          <w:rFonts w:ascii="Verdana" w:hAnsi="Verdana"/>
          <w:sz w:val="20"/>
          <w:szCs w:val="20"/>
        </w:rPr>
        <w:t xml:space="preserve">asignatura </w:t>
      </w:r>
      <w:r w:rsidRPr="00E25A2A">
        <w:rPr>
          <w:rFonts w:ascii="Verdana" w:hAnsi="Verdana"/>
          <w:sz w:val="20"/>
          <w:szCs w:val="20"/>
        </w:rPr>
        <w:t>d</w:t>
      </w:r>
      <w:r w:rsidR="008E3240">
        <w:rPr>
          <w:rFonts w:ascii="Verdana" w:hAnsi="Verdana"/>
          <w:sz w:val="20"/>
          <w:szCs w:val="20"/>
        </w:rPr>
        <w:t>e Análisis y Diseño de Misiones correspondiente a la materia de Geomática.</w:t>
      </w:r>
    </w:p>
    <w:p w:rsidR="00917561" w:rsidRDefault="00917561" w:rsidP="008A0060">
      <w:pPr>
        <w:pStyle w:val="prrafo"/>
        <w:jc w:val="both"/>
        <w:rPr>
          <w:rFonts w:ascii="Verdana" w:hAnsi="Verdana"/>
          <w:sz w:val="20"/>
          <w:szCs w:val="20"/>
        </w:rPr>
      </w:pPr>
      <w:r>
        <w:rPr>
          <w:rFonts w:ascii="Verdana" w:hAnsi="Verdana"/>
          <w:sz w:val="20"/>
          <w:szCs w:val="20"/>
        </w:rPr>
        <w:t xml:space="preserve">Respecto a la dedicación del personal docente a la impartición del Máster, se ha de tener en cuenta que los diversos docentes que participarán provienes de entes de muy diversa naturaleza, desde la EETAC, diversos departamentos de la propia universidad así como institutos externos. En la Tabla 10 se indica, de forma aproximada la dedicación del personal docente en % a la impartición del programa de máster </w:t>
      </w:r>
    </w:p>
    <w:tbl>
      <w:tblPr>
        <w:tblW w:w="8520" w:type="dxa"/>
        <w:tblInd w:w="55" w:type="dxa"/>
        <w:tblCellMar>
          <w:left w:w="70" w:type="dxa"/>
          <w:right w:w="70" w:type="dxa"/>
        </w:tblCellMar>
        <w:tblLook w:val="04A0"/>
      </w:tblPr>
      <w:tblGrid>
        <w:gridCol w:w="3700"/>
        <w:gridCol w:w="710"/>
        <w:gridCol w:w="850"/>
        <w:gridCol w:w="992"/>
        <w:gridCol w:w="993"/>
        <w:gridCol w:w="1275"/>
      </w:tblGrid>
      <w:tr w:rsidR="00917561" w:rsidRPr="00917561" w:rsidTr="00917561">
        <w:trPr>
          <w:trHeight w:val="255"/>
        </w:trPr>
        <w:tc>
          <w:tcPr>
            <w:tcW w:w="37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561" w:rsidRPr="00917561" w:rsidRDefault="00917561" w:rsidP="00917561">
            <w:pPr>
              <w:spacing w:line="240" w:lineRule="auto"/>
              <w:ind w:left="0" w:firstLine="0"/>
              <w:jc w:val="center"/>
              <w:rPr>
                <w:rFonts w:ascii="Arial" w:eastAsia="Times New Roman" w:hAnsi="Arial" w:cs="Arial"/>
                <w:b/>
                <w:bCs/>
                <w:sz w:val="20"/>
                <w:szCs w:val="20"/>
                <w:lang w:val="es-ES" w:eastAsia="es-ES"/>
              </w:rPr>
            </w:pPr>
            <w:r w:rsidRPr="00917561">
              <w:rPr>
                <w:rFonts w:ascii="Arial" w:eastAsia="Times New Roman" w:hAnsi="Arial" w:cs="Arial"/>
                <w:b/>
                <w:bCs/>
                <w:sz w:val="20"/>
                <w:szCs w:val="20"/>
                <w:lang w:val="es-ES" w:eastAsia="es-ES"/>
              </w:rPr>
              <w:t>Departamento</w:t>
            </w:r>
            <w:r>
              <w:rPr>
                <w:rFonts w:ascii="Arial" w:eastAsia="Times New Roman" w:hAnsi="Arial" w:cs="Arial"/>
                <w:b/>
                <w:bCs/>
                <w:sz w:val="20"/>
                <w:szCs w:val="20"/>
                <w:lang w:val="es-ES" w:eastAsia="es-ES"/>
              </w:rPr>
              <w:t>/Escuela/Instituto</w:t>
            </w:r>
          </w:p>
        </w:tc>
        <w:tc>
          <w:tcPr>
            <w:tcW w:w="3545" w:type="dxa"/>
            <w:gridSpan w:val="4"/>
            <w:tcBorders>
              <w:top w:val="single" w:sz="4" w:space="0" w:color="auto"/>
              <w:left w:val="nil"/>
              <w:bottom w:val="single" w:sz="4" w:space="0" w:color="auto"/>
              <w:right w:val="single" w:sz="4" w:space="0" w:color="auto"/>
            </w:tcBorders>
            <w:shd w:val="clear" w:color="auto" w:fill="auto"/>
            <w:noWrap/>
            <w:vAlign w:val="bottom"/>
            <w:hideMark/>
          </w:tcPr>
          <w:p w:rsidR="00917561" w:rsidRPr="00917561" w:rsidRDefault="00917561" w:rsidP="00917561">
            <w:pPr>
              <w:spacing w:line="240" w:lineRule="auto"/>
              <w:ind w:left="0" w:firstLine="0"/>
              <w:jc w:val="center"/>
              <w:rPr>
                <w:rFonts w:ascii="Arial" w:eastAsia="Times New Roman" w:hAnsi="Arial" w:cs="Arial"/>
                <w:b/>
                <w:bCs/>
                <w:sz w:val="20"/>
                <w:szCs w:val="20"/>
                <w:lang w:val="es-ES" w:eastAsia="es-ES"/>
              </w:rPr>
            </w:pPr>
            <w:r w:rsidRPr="00917561">
              <w:rPr>
                <w:rFonts w:ascii="Arial" w:eastAsia="Times New Roman" w:hAnsi="Arial" w:cs="Arial"/>
                <w:b/>
                <w:bCs/>
                <w:sz w:val="20"/>
                <w:szCs w:val="20"/>
                <w:lang w:val="es-ES" w:eastAsia="es-ES"/>
              </w:rPr>
              <w:t xml:space="preserve">Porcentaje de dedicación al </w:t>
            </w:r>
            <w:r>
              <w:rPr>
                <w:rFonts w:ascii="Arial" w:eastAsia="Times New Roman" w:hAnsi="Arial" w:cs="Arial"/>
                <w:b/>
                <w:bCs/>
                <w:sz w:val="20"/>
                <w:szCs w:val="20"/>
                <w:lang w:val="es-ES" w:eastAsia="es-ES"/>
              </w:rPr>
              <w:t>Máster</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561" w:rsidRPr="00917561" w:rsidRDefault="00917561" w:rsidP="00917561">
            <w:pPr>
              <w:spacing w:line="240" w:lineRule="auto"/>
              <w:ind w:left="0" w:firstLine="0"/>
              <w:jc w:val="center"/>
              <w:rPr>
                <w:rFonts w:ascii="Arial" w:eastAsia="Times New Roman" w:hAnsi="Arial" w:cs="Arial"/>
                <w:b/>
                <w:bCs/>
                <w:sz w:val="20"/>
                <w:szCs w:val="20"/>
                <w:lang w:val="es-ES" w:eastAsia="es-ES"/>
              </w:rPr>
            </w:pPr>
            <w:r w:rsidRPr="00917561">
              <w:rPr>
                <w:rFonts w:ascii="Arial" w:eastAsia="Times New Roman" w:hAnsi="Arial" w:cs="Arial"/>
                <w:b/>
                <w:bCs/>
                <w:sz w:val="20"/>
                <w:szCs w:val="20"/>
                <w:lang w:val="es-ES" w:eastAsia="es-ES"/>
              </w:rPr>
              <w:t>Total</w:t>
            </w:r>
          </w:p>
        </w:tc>
      </w:tr>
      <w:tr w:rsidR="00917561" w:rsidRPr="00917561" w:rsidTr="00917561">
        <w:trPr>
          <w:trHeight w:val="255"/>
        </w:trPr>
        <w:tc>
          <w:tcPr>
            <w:tcW w:w="3700" w:type="dxa"/>
            <w:vMerge/>
            <w:tcBorders>
              <w:top w:val="single" w:sz="4" w:space="0" w:color="auto"/>
              <w:left w:val="single" w:sz="4" w:space="0" w:color="auto"/>
              <w:bottom w:val="single" w:sz="4" w:space="0" w:color="auto"/>
              <w:right w:val="single" w:sz="4" w:space="0" w:color="auto"/>
            </w:tcBorders>
            <w:vAlign w:val="center"/>
            <w:hideMark/>
          </w:tcPr>
          <w:p w:rsidR="00917561" w:rsidRPr="00917561" w:rsidRDefault="00917561" w:rsidP="00917561">
            <w:pPr>
              <w:spacing w:line="240" w:lineRule="auto"/>
              <w:ind w:left="0" w:firstLine="0"/>
              <w:rPr>
                <w:rFonts w:ascii="Arial" w:eastAsia="Times New Roman" w:hAnsi="Arial" w:cs="Arial"/>
                <w:b/>
                <w:bCs/>
                <w:sz w:val="20"/>
                <w:szCs w:val="20"/>
                <w:lang w:val="es-ES" w:eastAsia="es-ES"/>
              </w:rPr>
            </w:pPr>
          </w:p>
        </w:tc>
        <w:tc>
          <w:tcPr>
            <w:tcW w:w="710" w:type="dxa"/>
            <w:tcBorders>
              <w:top w:val="nil"/>
              <w:left w:val="nil"/>
              <w:bottom w:val="single" w:sz="4" w:space="0" w:color="auto"/>
              <w:right w:val="single" w:sz="4" w:space="0" w:color="auto"/>
            </w:tcBorders>
            <w:shd w:val="clear" w:color="auto" w:fill="auto"/>
            <w:noWrap/>
            <w:vAlign w:val="bottom"/>
            <w:hideMark/>
          </w:tcPr>
          <w:p w:rsidR="00917561" w:rsidRPr="00917561" w:rsidRDefault="00917561" w:rsidP="00917561">
            <w:pPr>
              <w:spacing w:line="240" w:lineRule="auto"/>
              <w:ind w:left="0" w:firstLine="0"/>
              <w:jc w:val="center"/>
              <w:rPr>
                <w:rFonts w:ascii="Arial" w:eastAsia="Times New Roman" w:hAnsi="Arial" w:cs="Arial"/>
                <w:b/>
                <w:bCs/>
                <w:sz w:val="20"/>
                <w:szCs w:val="20"/>
                <w:lang w:val="es-ES" w:eastAsia="es-ES"/>
              </w:rPr>
            </w:pPr>
            <w:r w:rsidRPr="00917561">
              <w:rPr>
                <w:rFonts w:ascii="Arial" w:eastAsia="Times New Roman" w:hAnsi="Arial" w:cs="Arial"/>
                <w:b/>
                <w:bCs/>
                <w:sz w:val="20"/>
                <w:szCs w:val="20"/>
                <w:lang w:val="es-ES" w:eastAsia="es-ES"/>
              </w:rPr>
              <w:t>25%</w:t>
            </w:r>
          </w:p>
        </w:tc>
        <w:tc>
          <w:tcPr>
            <w:tcW w:w="850" w:type="dxa"/>
            <w:tcBorders>
              <w:top w:val="nil"/>
              <w:left w:val="nil"/>
              <w:bottom w:val="single" w:sz="4" w:space="0" w:color="auto"/>
              <w:right w:val="single" w:sz="4" w:space="0" w:color="auto"/>
            </w:tcBorders>
            <w:shd w:val="clear" w:color="auto" w:fill="auto"/>
            <w:noWrap/>
            <w:vAlign w:val="bottom"/>
            <w:hideMark/>
          </w:tcPr>
          <w:p w:rsidR="00917561" w:rsidRPr="00917561" w:rsidRDefault="00917561" w:rsidP="00917561">
            <w:pPr>
              <w:spacing w:line="240" w:lineRule="auto"/>
              <w:ind w:left="0" w:firstLine="0"/>
              <w:jc w:val="center"/>
              <w:rPr>
                <w:rFonts w:ascii="Arial" w:eastAsia="Times New Roman" w:hAnsi="Arial" w:cs="Arial"/>
                <w:b/>
                <w:bCs/>
                <w:sz w:val="20"/>
                <w:szCs w:val="20"/>
                <w:lang w:val="es-ES" w:eastAsia="es-ES"/>
              </w:rPr>
            </w:pPr>
            <w:r w:rsidRPr="00917561">
              <w:rPr>
                <w:rFonts w:ascii="Arial" w:eastAsia="Times New Roman" w:hAnsi="Arial" w:cs="Arial"/>
                <w:b/>
                <w:bCs/>
                <w:sz w:val="20"/>
                <w:szCs w:val="20"/>
                <w:lang w:val="es-ES" w:eastAsia="es-ES"/>
              </w:rPr>
              <w:t>50%</w:t>
            </w:r>
          </w:p>
        </w:tc>
        <w:tc>
          <w:tcPr>
            <w:tcW w:w="992" w:type="dxa"/>
            <w:tcBorders>
              <w:top w:val="nil"/>
              <w:left w:val="nil"/>
              <w:bottom w:val="single" w:sz="4" w:space="0" w:color="auto"/>
              <w:right w:val="single" w:sz="4" w:space="0" w:color="auto"/>
            </w:tcBorders>
            <w:shd w:val="clear" w:color="auto" w:fill="auto"/>
            <w:noWrap/>
            <w:vAlign w:val="bottom"/>
            <w:hideMark/>
          </w:tcPr>
          <w:p w:rsidR="00917561" w:rsidRPr="00917561" w:rsidRDefault="00917561" w:rsidP="00917561">
            <w:pPr>
              <w:spacing w:line="240" w:lineRule="auto"/>
              <w:ind w:left="0" w:firstLine="0"/>
              <w:jc w:val="center"/>
              <w:rPr>
                <w:rFonts w:ascii="Arial" w:eastAsia="Times New Roman" w:hAnsi="Arial" w:cs="Arial"/>
                <w:b/>
                <w:bCs/>
                <w:sz w:val="20"/>
                <w:szCs w:val="20"/>
                <w:lang w:val="es-ES" w:eastAsia="es-ES"/>
              </w:rPr>
            </w:pPr>
            <w:r w:rsidRPr="00917561">
              <w:rPr>
                <w:rFonts w:ascii="Arial" w:eastAsia="Times New Roman" w:hAnsi="Arial" w:cs="Arial"/>
                <w:b/>
                <w:bCs/>
                <w:sz w:val="20"/>
                <w:szCs w:val="20"/>
                <w:lang w:val="es-ES" w:eastAsia="es-ES"/>
              </w:rPr>
              <w:t>75%</w:t>
            </w:r>
          </w:p>
        </w:tc>
        <w:tc>
          <w:tcPr>
            <w:tcW w:w="993" w:type="dxa"/>
            <w:tcBorders>
              <w:top w:val="nil"/>
              <w:left w:val="nil"/>
              <w:bottom w:val="single" w:sz="4" w:space="0" w:color="auto"/>
              <w:right w:val="single" w:sz="4" w:space="0" w:color="auto"/>
            </w:tcBorders>
            <w:shd w:val="clear" w:color="auto" w:fill="auto"/>
            <w:noWrap/>
            <w:vAlign w:val="bottom"/>
            <w:hideMark/>
          </w:tcPr>
          <w:p w:rsidR="00917561" w:rsidRPr="00917561" w:rsidRDefault="00917561" w:rsidP="00917561">
            <w:pPr>
              <w:spacing w:line="240" w:lineRule="auto"/>
              <w:ind w:left="0" w:firstLine="0"/>
              <w:jc w:val="center"/>
              <w:rPr>
                <w:rFonts w:ascii="Arial" w:eastAsia="Times New Roman" w:hAnsi="Arial" w:cs="Arial"/>
                <w:b/>
                <w:bCs/>
                <w:sz w:val="20"/>
                <w:szCs w:val="20"/>
                <w:lang w:val="es-ES" w:eastAsia="es-ES"/>
              </w:rPr>
            </w:pPr>
            <w:r w:rsidRPr="00917561">
              <w:rPr>
                <w:rFonts w:ascii="Arial" w:eastAsia="Times New Roman" w:hAnsi="Arial" w:cs="Arial"/>
                <w:b/>
                <w:bCs/>
                <w:sz w:val="20"/>
                <w:szCs w:val="20"/>
                <w:lang w:val="es-ES" w:eastAsia="es-ES"/>
              </w:rPr>
              <w:t>100%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17561" w:rsidRPr="00917561" w:rsidRDefault="00917561" w:rsidP="00917561">
            <w:pPr>
              <w:spacing w:line="240" w:lineRule="auto"/>
              <w:ind w:left="0" w:firstLine="0"/>
              <w:rPr>
                <w:rFonts w:ascii="Arial" w:eastAsia="Times New Roman" w:hAnsi="Arial" w:cs="Arial"/>
                <w:b/>
                <w:bCs/>
                <w:sz w:val="20"/>
                <w:szCs w:val="20"/>
                <w:lang w:val="es-ES" w:eastAsia="es-ES"/>
              </w:rPr>
            </w:pPr>
          </w:p>
        </w:tc>
      </w:tr>
      <w:tr w:rsidR="00917561" w:rsidRPr="00917561" w:rsidTr="00917561">
        <w:trPr>
          <w:trHeight w:val="255"/>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917561" w:rsidRPr="00917561" w:rsidRDefault="00917561" w:rsidP="00917561">
            <w:pPr>
              <w:spacing w:line="240" w:lineRule="auto"/>
              <w:ind w:left="0" w:firstLine="0"/>
              <w:rPr>
                <w:rFonts w:ascii="Arial" w:eastAsia="Times New Roman" w:hAnsi="Arial" w:cs="Arial"/>
                <w:sz w:val="20"/>
                <w:szCs w:val="20"/>
                <w:lang w:val="es-ES" w:eastAsia="es-ES"/>
              </w:rPr>
            </w:pPr>
            <w:r>
              <w:rPr>
                <w:rFonts w:ascii="Arial" w:eastAsia="Times New Roman" w:hAnsi="Arial" w:cs="Arial"/>
                <w:sz w:val="20"/>
                <w:szCs w:val="20"/>
                <w:lang w:val="es-ES" w:eastAsia="es-ES"/>
              </w:rPr>
              <w:t>EETAC</w:t>
            </w:r>
          </w:p>
        </w:tc>
        <w:tc>
          <w:tcPr>
            <w:tcW w:w="710" w:type="dxa"/>
            <w:tcBorders>
              <w:top w:val="nil"/>
              <w:left w:val="nil"/>
              <w:bottom w:val="single" w:sz="4" w:space="0" w:color="auto"/>
              <w:right w:val="single" w:sz="4" w:space="0" w:color="auto"/>
            </w:tcBorders>
            <w:shd w:val="clear" w:color="auto" w:fill="auto"/>
            <w:noWrap/>
            <w:vAlign w:val="bottom"/>
            <w:hideMark/>
          </w:tcPr>
          <w:p w:rsidR="00917561" w:rsidRPr="00917561" w:rsidRDefault="00F36C77" w:rsidP="00917561">
            <w:pPr>
              <w:spacing w:line="240" w:lineRule="auto"/>
              <w:ind w:left="0" w:firstLine="0"/>
              <w:jc w:val="right"/>
              <w:rPr>
                <w:rFonts w:ascii="Arial" w:eastAsia="Times New Roman" w:hAnsi="Arial" w:cs="Arial"/>
                <w:sz w:val="20"/>
                <w:szCs w:val="20"/>
                <w:lang w:val="es-ES" w:eastAsia="es-ES"/>
              </w:rPr>
            </w:pPr>
            <w:r>
              <w:rPr>
                <w:rFonts w:ascii="Arial" w:eastAsia="Times New Roman" w:hAnsi="Arial" w:cs="Arial"/>
                <w:sz w:val="20"/>
                <w:szCs w:val="20"/>
                <w:lang w:val="es-ES" w:eastAsia="es-ES"/>
              </w:rPr>
              <w:t>6</w:t>
            </w:r>
          </w:p>
        </w:tc>
        <w:tc>
          <w:tcPr>
            <w:tcW w:w="850" w:type="dxa"/>
            <w:tcBorders>
              <w:top w:val="nil"/>
              <w:left w:val="nil"/>
              <w:bottom w:val="single" w:sz="4" w:space="0" w:color="auto"/>
              <w:right w:val="single" w:sz="4" w:space="0" w:color="auto"/>
            </w:tcBorders>
            <w:shd w:val="clear" w:color="auto" w:fill="auto"/>
            <w:noWrap/>
            <w:vAlign w:val="bottom"/>
            <w:hideMark/>
          </w:tcPr>
          <w:p w:rsidR="00917561" w:rsidRPr="00917561" w:rsidRDefault="00917561" w:rsidP="00917561">
            <w:pPr>
              <w:spacing w:line="240" w:lineRule="auto"/>
              <w:ind w:left="0" w:firstLine="0"/>
              <w:jc w:val="right"/>
              <w:rPr>
                <w:rFonts w:ascii="Arial" w:eastAsia="Times New Roman" w:hAnsi="Arial" w:cs="Arial"/>
                <w:sz w:val="20"/>
                <w:szCs w:val="20"/>
                <w:lang w:val="es-ES" w:eastAsia="es-ES"/>
              </w:rPr>
            </w:pPr>
          </w:p>
        </w:tc>
        <w:tc>
          <w:tcPr>
            <w:tcW w:w="992" w:type="dxa"/>
            <w:tcBorders>
              <w:top w:val="nil"/>
              <w:left w:val="nil"/>
              <w:bottom w:val="single" w:sz="4" w:space="0" w:color="auto"/>
              <w:right w:val="single" w:sz="4" w:space="0" w:color="auto"/>
            </w:tcBorders>
            <w:shd w:val="clear" w:color="auto" w:fill="auto"/>
            <w:noWrap/>
            <w:vAlign w:val="bottom"/>
            <w:hideMark/>
          </w:tcPr>
          <w:p w:rsidR="00917561" w:rsidRPr="00917561" w:rsidRDefault="00F36C77" w:rsidP="00917561">
            <w:pPr>
              <w:spacing w:line="240" w:lineRule="auto"/>
              <w:ind w:left="0" w:firstLine="0"/>
              <w:jc w:val="right"/>
              <w:rPr>
                <w:rFonts w:ascii="Arial" w:eastAsia="Times New Roman" w:hAnsi="Arial" w:cs="Arial"/>
                <w:sz w:val="20"/>
                <w:szCs w:val="20"/>
                <w:lang w:val="es-ES" w:eastAsia="es-ES"/>
              </w:rPr>
            </w:pPr>
            <w:r>
              <w:rPr>
                <w:rFonts w:ascii="Arial" w:eastAsia="Times New Roman" w:hAnsi="Arial" w:cs="Arial"/>
                <w:sz w:val="20"/>
                <w:szCs w:val="20"/>
                <w:lang w:val="es-ES" w:eastAsia="es-ES"/>
              </w:rPr>
              <w:t>1</w:t>
            </w:r>
          </w:p>
        </w:tc>
        <w:tc>
          <w:tcPr>
            <w:tcW w:w="993" w:type="dxa"/>
            <w:tcBorders>
              <w:top w:val="nil"/>
              <w:left w:val="nil"/>
              <w:bottom w:val="single" w:sz="4" w:space="0" w:color="auto"/>
              <w:right w:val="single" w:sz="4" w:space="0" w:color="auto"/>
            </w:tcBorders>
            <w:shd w:val="clear" w:color="auto" w:fill="auto"/>
            <w:noWrap/>
            <w:vAlign w:val="bottom"/>
            <w:hideMark/>
          </w:tcPr>
          <w:p w:rsidR="00917561" w:rsidRPr="00917561" w:rsidRDefault="00917561" w:rsidP="00917561">
            <w:pPr>
              <w:spacing w:line="240" w:lineRule="auto"/>
              <w:ind w:left="0" w:firstLine="0"/>
              <w:jc w:val="right"/>
              <w:rPr>
                <w:rFonts w:ascii="Arial" w:eastAsia="Times New Roman" w:hAnsi="Arial" w:cs="Arial"/>
                <w:sz w:val="20"/>
                <w:szCs w:val="20"/>
                <w:lang w:val="es-ES" w:eastAsia="es-ES"/>
              </w:rPr>
            </w:pPr>
            <w:r>
              <w:rPr>
                <w:rFonts w:ascii="Arial" w:eastAsia="Times New Roman" w:hAnsi="Arial" w:cs="Arial"/>
                <w:sz w:val="20"/>
                <w:szCs w:val="20"/>
                <w:lang w:val="es-ES" w:eastAsia="es-ES"/>
              </w:rPr>
              <w:t>1</w:t>
            </w:r>
          </w:p>
        </w:tc>
        <w:tc>
          <w:tcPr>
            <w:tcW w:w="1275" w:type="dxa"/>
            <w:tcBorders>
              <w:top w:val="nil"/>
              <w:left w:val="nil"/>
              <w:bottom w:val="single" w:sz="4" w:space="0" w:color="auto"/>
              <w:right w:val="single" w:sz="4" w:space="0" w:color="auto"/>
            </w:tcBorders>
            <w:shd w:val="clear" w:color="auto" w:fill="auto"/>
            <w:noWrap/>
            <w:vAlign w:val="bottom"/>
            <w:hideMark/>
          </w:tcPr>
          <w:p w:rsidR="00917561" w:rsidRPr="00917561" w:rsidRDefault="00F36C77" w:rsidP="00917561">
            <w:pPr>
              <w:spacing w:line="240" w:lineRule="auto"/>
              <w:ind w:left="0" w:firstLine="0"/>
              <w:jc w:val="right"/>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8</w:t>
            </w:r>
          </w:p>
        </w:tc>
      </w:tr>
      <w:tr w:rsidR="00917561" w:rsidRPr="00917561" w:rsidTr="00917561">
        <w:trPr>
          <w:trHeight w:val="255"/>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917561" w:rsidRPr="00917561" w:rsidRDefault="00917561" w:rsidP="00917561">
            <w:pPr>
              <w:spacing w:line="240" w:lineRule="auto"/>
              <w:ind w:left="0" w:firstLine="0"/>
              <w:rPr>
                <w:rFonts w:ascii="Arial" w:eastAsia="Times New Roman" w:hAnsi="Arial" w:cs="Arial"/>
                <w:sz w:val="20"/>
                <w:szCs w:val="20"/>
                <w:lang w:val="es-ES" w:eastAsia="es-ES"/>
              </w:rPr>
            </w:pPr>
            <w:r w:rsidRPr="00E25A2A">
              <w:rPr>
                <w:rFonts w:ascii="Verdana" w:hAnsi="Verdana"/>
                <w:sz w:val="20"/>
                <w:szCs w:val="20"/>
              </w:rPr>
              <w:t>Departamento de Ingeni</w:t>
            </w:r>
            <w:r>
              <w:rPr>
                <w:rFonts w:ascii="Verdana" w:hAnsi="Verdana"/>
                <w:sz w:val="20"/>
                <w:szCs w:val="20"/>
              </w:rPr>
              <w:t>e</w:t>
            </w:r>
            <w:r w:rsidRPr="00E25A2A">
              <w:rPr>
                <w:rFonts w:ascii="Verdana" w:hAnsi="Verdana"/>
                <w:sz w:val="20"/>
                <w:szCs w:val="20"/>
              </w:rPr>
              <w:t>ría del Terreno, Cartografía y Geofísica</w:t>
            </w:r>
          </w:p>
        </w:tc>
        <w:tc>
          <w:tcPr>
            <w:tcW w:w="710" w:type="dxa"/>
            <w:tcBorders>
              <w:top w:val="nil"/>
              <w:left w:val="nil"/>
              <w:bottom w:val="single" w:sz="4" w:space="0" w:color="auto"/>
              <w:right w:val="single" w:sz="4" w:space="0" w:color="auto"/>
            </w:tcBorders>
            <w:shd w:val="clear" w:color="auto" w:fill="auto"/>
            <w:noWrap/>
            <w:vAlign w:val="bottom"/>
            <w:hideMark/>
          </w:tcPr>
          <w:p w:rsidR="00917561" w:rsidRPr="00917561" w:rsidRDefault="00917561" w:rsidP="00917561">
            <w:pPr>
              <w:spacing w:line="240" w:lineRule="auto"/>
              <w:ind w:left="0" w:firstLine="0"/>
              <w:jc w:val="right"/>
              <w:rPr>
                <w:rFonts w:ascii="Arial" w:eastAsia="Times New Roman" w:hAnsi="Arial" w:cs="Arial"/>
                <w:sz w:val="20"/>
                <w:szCs w:val="20"/>
                <w:lang w:val="es-ES" w:eastAsia="es-ES"/>
              </w:rPr>
            </w:pPr>
            <w:r>
              <w:rPr>
                <w:rFonts w:ascii="Arial" w:eastAsia="Times New Roman" w:hAnsi="Arial" w:cs="Arial"/>
                <w:sz w:val="20"/>
                <w:szCs w:val="20"/>
                <w:lang w:val="es-ES" w:eastAsia="es-ES"/>
              </w:rPr>
              <w:t>2</w:t>
            </w:r>
          </w:p>
        </w:tc>
        <w:tc>
          <w:tcPr>
            <w:tcW w:w="850" w:type="dxa"/>
            <w:tcBorders>
              <w:top w:val="nil"/>
              <w:left w:val="nil"/>
              <w:bottom w:val="single" w:sz="4" w:space="0" w:color="auto"/>
              <w:right w:val="single" w:sz="4" w:space="0" w:color="auto"/>
            </w:tcBorders>
            <w:shd w:val="clear" w:color="auto" w:fill="auto"/>
            <w:noWrap/>
            <w:vAlign w:val="bottom"/>
            <w:hideMark/>
          </w:tcPr>
          <w:p w:rsidR="00917561" w:rsidRPr="00917561" w:rsidRDefault="00917561" w:rsidP="00917561">
            <w:pPr>
              <w:spacing w:line="240" w:lineRule="auto"/>
              <w:ind w:left="0" w:firstLine="0"/>
              <w:jc w:val="right"/>
              <w:rPr>
                <w:rFonts w:ascii="Arial" w:eastAsia="Times New Roman" w:hAnsi="Arial" w:cs="Arial"/>
                <w:sz w:val="20"/>
                <w:szCs w:val="20"/>
                <w:lang w:val="es-ES" w:eastAsia="es-ES"/>
              </w:rPr>
            </w:pPr>
            <w:r w:rsidRPr="00917561">
              <w:rPr>
                <w:rFonts w:ascii="Arial" w:eastAsia="Times New Roman" w:hAnsi="Arial" w:cs="Arial"/>
                <w:sz w:val="20"/>
                <w:szCs w:val="20"/>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rsidR="00917561" w:rsidRPr="00917561" w:rsidRDefault="00917561" w:rsidP="00917561">
            <w:pPr>
              <w:spacing w:line="240" w:lineRule="auto"/>
              <w:ind w:left="0" w:firstLine="0"/>
              <w:jc w:val="right"/>
              <w:rPr>
                <w:rFonts w:ascii="Arial" w:eastAsia="Times New Roman" w:hAnsi="Arial" w:cs="Arial"/>
                <w:sz w:val="20"/>
                <w:szCs w:val="20"/>
                <w:lang w:val="es-ES" w:eastAsia="es-ES"/>
              </w:rPr>
            </w:pPr>
            <w:r w:rsidRPr="00917561">
              <w:rPr>
                <w:rFonts w:ascii="Arial" w:eastAsia="Times New Roman" w:hAnsi="Arial" w:cs="Arial"/>
                <w:sz w:val="20"/>
                <w:szCs w:val="20"/>
                <w:lang w:val="es-ES"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rsidR="00917561" w:rsidRPr="00917561" w:rsidRDefault="00917561" w:rsidP="00917561">
            <w:pPr>
              <w:spacing w:line="240" w:lineRule="auto"/>
              <w:ind w:left="0" w:firstLine="0"/>
              <w:jc w:val="right"/>
              <w:rPr>
                <w:rFonts w:ascii="Arial" w:eastAsia="Times New Roman" w:hAnsi="Arial" w:cs="Arial"/>
                <w:sz w:val="20"/>
                <w:szCs w:val="20"/>
                <w:lang w:val="es-ES" w:eastAsia="es-ES"/>
              </w:rPr>
            </w:pPr>
          </w:p>
        </w:tc>
        <w:tc>
          <w:tcPr>
            <w:tcW w:w="1275" w:type="dxa"/>
            <w:tcBorders>
              <w:top w:val="nil"/>
              <w:left w:val="nil"/>
              <w:bottom w:val="single" w:sz="4" w:space="0" w:color="auto"/>
              <w:right w:val="single" w:sz="4" w:space="0" w:color="auto"/>
            </w:tcBorders>
            <w:shd w:val="clear" w:color="auto" w:fill="auto"/>
            <w:noWrap/>
            <w:vAlign w:val="bottom"/>
            <w:hideMark/>
          </w:tcPr>
          <w:p w:rsidR="00917561" w:rsidRPr="00917561" w:rsidRDefault="00F36C77" w:rsidP="00917561">
            <w:pPr>
              <w:spacing w:line="240" w:lineRule="auto"/>
              <w:ind w:left="0" w:firstLine="0"/>
              <w:jc w:val="right"/>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2</w:t>
            </w:r>
          </w:p>
        </w:tc>
      </w:tr>
      <w:tr w:rsidR="00917561" w:rsidRPr="00917561" w:rsidTr="00917561">
        <w:trPr>
          <w:trHeight w:val="255"/>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917561" w:rsidRPr="00917561" w:rsidRDefault="00917561" w:rsidP="00917561">
            <w:pPr>
              <w:spacing w:line="240" w:lineRule="auto"/>
              <w:ind w:left="0" w:firstLine="0"/>
              <w:rPr>
                <w:rFonts w:ascii="Arial" w:eastAsia="Times New Roman" w:hAnsi="Arial" w:cs="Arial"/>
                <w:sz w:val="20"/>
                <w:szCs w:val="20"/>
                <w:lang w:val="es-ES" w:eastAsia="es-ES"/>
              </w:rPr>
            </w:pPr>
            <w:r w:rsidRPr="00E25A2A">
              <w:rPr>
                <w:rFonts w:ascii="Verdana" w:hAnsi="Verdana"/>
                <w:sz w:val="20"/>
                <w:szCs w:val="20"/>
              </w:rPr>
              <w:t>Departamento de Arquitectura de Computadores</w:t>
            </w:r>
          </w:p>
        </w:tc>
        <w:tc>
          <w:tcPr>
            <w:tcW w:w="710" w:type="dxa"/>
            <w:tcBorders>
              <w:top w:val="nil"/>
              <w:left w:val="nil"/>
              <w:bottom w:val="single" w:sz="4" w:space="0" w:color="auto"/>
              <w:right w:val="single" w:sz="4" w:space="0" w:color="auto"/>
            </w:tcBorders>
            <w:shd w:val="clear" w:color="auto" w:fill="auto"/>
            <w:noWrap/>
            <w:vAlign w:val="bottom"/>
            <w:hideMark/>
          </w:tcPr>
          <w:p w:rsidR="00917561" w:rsidRPr="00917561" w:rsidRDefault="00917561" w:rsidP="00917561">
            <w:pPr>
              <w:spacing w:line="240" w:lineRule="auto"/>
              <w:ind w:left="0" w:firstLine="0"/>
              <w:jc w:val="right"/>
              <w:rPr>
                <w:rFonts w:ascii="Arial" w:eastAsia="Times New Roman" w:hAnsi="Arial" w:cs="Arial"/>
                <w:sz w:val="20"/>
                <w:szCs w:val="20"/>
                <w:lang w:val="es-ES" w:eastAsia="es-ES"/>
              </w:rPr>
            </w:pPr>
            <w:r>
              <w:rPr>
                <w:rFonts w:ascii="Arial" w:eastAsia="Times New Roman" w:hAnsi="Arial" w:cs="Arial"/>
                <w:sz w:val="20"/>
                <w:szCs w:val="20"/>
                <w:lang w:val="es-ES" w:eastAsia="es-ES"/>
              </w:rPr>
              <w:t>2</w:t>
            </w:r>
          </w:p>
        </w:tc>
        <w:tc>
          <w:tcPr>
            <w:tcW w:w="850" w:type="dxa"/>
            <w:tcBorders>
              <w:top w:val="nil"/>
              <w:left w:val="nil"/>
              <w:bottom w:val="single" w:sz="4" w:space="0" w:color="auto"/>
              <w:right w:val="single" w:sz="4" w:space="0" w:color="auto"/>
            </w:tcBorders>
            <w:shd w:val="clear" w:color="auto" w:fill="auto"/>
            <w:noWrap/>
            <w:vAlign w:val="bottom"/>
            <w:hideMark/>
          </w:tcPr>
          <w:p w:rsidR="00917561" w:rsidRPr="00917561" w:rsidRDefault="00917561" w:rsidP="00917561">
            <w:pPr>
              <w:spacing w:line="240" w:lineRule="auto"/>
              <w:ind w:left="0" w:firstLine="0"/>
              <w:jc w:val="right"/>
              <w:rPr>
                <w:rFonts w:ascii="Arial" w:eastAsia="Times New Roman" w:hAnsi="Arial" w:cs="Arial"/>
                <w:sz w:val="20"/>
                <w:szCs w:val="20"/>
                <w:lang w:val="es-ES" w:eastAsia="es-ES"/>
              </w:rPr>
            </w:pPr>
            <w:r w:rsidRPr="00917561">
              <w:rPr>
                <w:rFonts w:ascii="Arial" w:eastAsia="Times New Roman" w:hAnsi="Arial" w:cs="Arial"/>
                <w:sz w:val="20"/>
                <w:szCs w:val="20"/>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rsidR="00917561" w:rsidRPr="00917561" w:rsidRDefault="00917561" w:rsidP="00917561">
            <w:pPr>
              <w:spacing w:line="240" w:lineRule="auto"/>
              <w:ind w:left="0" w:firstLine="0"/>
              <w:jc w:val="right"/>
              <w:rPr>
                <w:rFonts w:ascii="Arial" w:eastAsia="Times New Roman" w:hAnsi="Arial" w:cs="Arial"/>
                <w:sz w:val="20"/>
                <w:szCs w:val="20"/>
                <w:lang w:val="es-ES" w:eastAsia="es-ES"/>
              </w:rPr>
            </w:pPr>
            <w:r w:rsidRPr="00917561">
              <w:rPr>
                <w:rFonts w:ascii="Arial" w:eastAsia="Times New Roman" w:hAnsi="Arial" w:cs="Arial"/>
                <w:sz w:val="20"/>
                <w:szCs w:val="20"/>
                <w:lang w:val="es-ES"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rsidR="00917561" w:rsidRPr="00917561" w:rsidRDefault="00917561" w:rsidP="00917561">
            <w:pPr>
              <w:spacing w:line="240" w:lineRule="auto"/>
              <w:ind w:left="0" w:firstLine="0"/>
              <w:jc w:val="right"/>
              <w:rPr>
                <w:rFonts w:ascii="Arial" w:eastAsia="Times New Roman" w:hAnsi="Arial" w:cs="Arial"/>
                <w:sz w:val="20"/>
                <w:szCs w:val="20"/>
                <w:lang w:val="es-ES" w:eastAsia="es-ES"/>
              </w:rPr>
            </w:pPr>
          </w:p>
        </w:tc>
        <w:tc>
          <w:tcPr>
            <w:tcW w:w="1275" w:type="dxa"/>
            <w:tcBorders>
              <w:top w:val="nil"/>
              <w:left w:val="nil"/>
              <w:bottom w:val="single" w:sz="4" w:space="0" w:color="auto"/>
              <w:right w:val="single" w:sz="4" w:space="0" w:color="auto"/>
            </w:tcBorders>
            <w:shd w:val="clear" w:color="auto" w:fill="auto"/>
            <w:noWrap/>
            <w:vAlign w:val="bottom"/>
            <w:hideMark/>
          </w:tcPr>
          <w:p w:rsidR="00917561" w:rsidRPr="00917561" w:rsidRDefault="00F36C77" w:rsidP="00917561">
            <w:pPr>
              <w:spacing w:line="240" w:lineRule="auto"/>
              <w:ind w:left="0" w:firstLine="0"/>
              <w:jc w:val="right"/>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2</w:t>
            </w:r>
          </w:p>
        </w:tc>
      </w:tr>
      <w:tr w:rsidR="00917561" w:rsidRPr="00917561" w:rsidTr="00917561">
        <w:trPr>
          <w:trHeight w:val="255"/>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917561" w:rsidRPr="00917561" w:rsidRDefault="00917561" w:rsidP="00917561">
            <w:pPr>
              <w:spacing w:line="240" w:lineRule="auto"/>
              <w:ind w:left="0" w:firstLine="0"/>
              <w:rPr>
                <w:rFonts w:ascii="Arial" w:eastAsia="Times New Roman" w:hAnsi="Arial" w:cs="Arial"/>
                <w:sz w:val="20"/>
                <w:szCs w:val="20"/>
                <w:lang w:val="es-ES" w:eastAsia="es-ES"/>
              </w:rPr>
            </w:pPr>
            <w:r w:rsidRPr="00E25A2A">
              <w:rPr>
                <w:rFonts w:ascii="Verdana" w:hAnsi="Verdana"/>
                <w:sz w:val="20"/>
                <w:szCs w:val="20"/>
              </w:rPr>
              <w:t xml:space="preserve">Departamento de </w:t>
            </w:r>
            <w:r>
              <w:rPr>
                <w:rFonts w:ascii="Verdana" w:hAnsi="Verdana"/>
                <w:sz w:val="20"/>
                <w:szCs w:val="20"/>
              </w:rPr>
              <w:t>Matemática</w:t>
            </w:r>
            <w:r w:rsidRPr="00E25A2A">
              <w:rPr>
                <w:rFonts w:ascii="Verdana" w:hAnsi="Verdana"/>
                <w:sz w:val="20"/>
                <w:szCs w:val="20"/>
              </w:rPr>
              <w:t xml:space="preserve"> Aplicada</w:t>
            </w:r>
            <w:r>
              <w:rPr>
                <w:rFonts w:ascii="Verdana" w:hAnsi="Verdana"/>
                <w:sz w:val="20"/>
                <w:szCs w:val="20"/>
              </w:rPr>
              <w:t xml:space="preserve"> IV</w:t>
            </w:r>
          </w:p>
        </w:tc>
        <w:tc>
          <w:tcPr>
            <w:tcW w:w="710" w:type="dxa"/>
            <w:tcBorders>
              <w:top w:val="nil"/>
              <w:left w:val="nil"/>
              <w:bottom w:val="single" w:sz="4" w:space="0" w:color="auto"/>
              <w:right w:val="single" w:sz="4" w:space="0" w:color="auto"/>
            </w:tcBorders>
            <w:shd w:val="clear" w:color="auto" w:fill="auto"/>
            <w:noWrap/>
            <w:vAlign w:val="bottom"/>
            <w:hideMark/>
          </w:tcPr>
          <w:p w:rsidR="00917561" w:rsidRPr="00917561" w:rsidRDefault="00917561" w:rsidP="00917561">
            <w:pPr>
              <w:spacing w:line="240" w:lineRule="auto"/>
              <w:ind w:left="0" w:firstLine="0"/>
              <w:jc w:val="right"/>
              <w:rPr>
                <w:rFonts w:ascii="Arial" w:eastAsia="Times New Roman" w:hAnsi="Arial" w:cs="Arial"/>
                <w:sz w:val="20"/>
                <w:szCs w:val="20"/>
                <w:lang w:val="es-ES" w:eastAsia="es-ES"/>
              </w:rPr>
            </w:pPr>
            <w:r w:rsidRPr="00917561">
              <w:rPr>
                <w:rFonts w:ascii="Arial" w:eastAsia="Times New Roman" w:hAnsi="Arial" w:cs="Arial"/>
                <w:sz w:val="20"/>
                <w:szCs w:val="20"/>
                <w:lang w:val="es-ES" w:eastAsia="es-ES"/>
              </w:rPr>
              <w:t>1</w:t>
            </w:r>
          </w:p>
        </w:tc>
        <w:tc>
          <w:tcPr>
            <w:tcW w:w="850" w:type="dxa"/>
            <w:tcBorders>
              <w:top w:val="nil"/>
              <w:left w:val="nil"/>
              <w:bottom w:val="single" w:sz="4" w:space="0" w:color="auto"/>
              <w:right w:val="single" w:sz="4" w:space="0" w:color="auto"/>
            </w:tcBorders>
            <w:shd w:val="clear" w:color="auto" w:fill="auto"/>
            <w:noWrap/>
            <w:vAlign w:val="bottom"/>
            <w:hideMark/>
          </w:tcPr>
          <w:p w:rsidR="00917561" w:rsidRPr="00917561" w:rsidRDefault="00917561" w:rsidP="00917561">
            <w:pPr>
              <w:spacing w:line="240" w:lineRule="auto"/>
              <w:ind w:left="0" w:firstLine="0"/>
              <w:jc w:val="right"/>
              <w:rPr>
                <w:rFonts w:ascii="Arial" w:eastAsia="Times New Roman" w:hAnsi="Arial" w:cs="Arial"/>
                <w:sz w:val="20"/>
                <w:szCs w:val="20"/>
                <w:lang w:val="es-ES" w:eastAsia="es-ES"/>
              </w:rPr>
            </w:pPr>
            <w:r w:rsidRPr="00917561">
              <w:rPr>
                <w:rFonts w:ascii="Arial" w:eastAsia="Times New Roman" w:hAnsi="Arial" w:cs="Arial"/>
                <w:sz w:val="20"/>
                <w:szCs w:val="20"/>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rsidR="00917561" w:rsidRPr="00917561" w:rsidRDefault="00917561" w:rsidP="00917561">
            <w:pPr>
              <w:spacing w:line="240" w:lineRule="auto"/>
              <w:ind w:left="0" w:firstLine="0"/>
              <w:jc w:val="right"/>
              <w:rPr>
                <w:rFonts w:ascii="Arial" w:eastAsia="Times New Roman" w:hAnsi="Arial" w:cs="Arial"/>
                <w:sz w:val="20"/>
                <w:szCs w:val="20"/>
                <w:lang w:val="es-ES"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917561" w:rsidRPr="00917561" w:rsidRDefault="00917561" w:rsidP="00917561">
            <w:pPr>
              <w:spacing w:line="240" w:lineRule="auto"/>
              <w:ind w:left="0" w:firstLine="0"/>
              <w:jc w:val="right"/>
              <w:rPr>
                <w:rFonts w:ascii="Arial" w:eastAsia="Times New Roman" w:hAnsi="Arial" w:cs="Arial"/>
                <w:sz w:val="20"/>
                <w:szCs w:val="20"/>
                <w:lang w:val="es-ES" w:eastAsia="es-ES"/>
              </w:rPr>
            </w:pPr>
          </w:p>
        </w:tc>
        <w:tc>
          <w:tcPr>
            <w:tcW w:w="1275" w:type="dxa"/>
            <w:tcBorders>
              <w:top w:val="nil"/>
              <w:left w:val="nil"/>
              <w:bottom w:val="single" w:sz="4" w:space="0" w:color="auto"/>
              <w:right w:val="single" w:sz="4" w:space="0" w:color="auto"/>
            </w:tcBorders>
            <w:shd w:val="clear" w:color="auto" w:fill="auto"/>
            <w:noWrap/>
            <w:vAlign w:val="bottom"/>
            <w:hideMark/>
          </w:tcPr>
          <w:p w:rsidR="00917561" w:rsidRPr="00917561" w:rsidRDefault="00F36C77" w:rsidP="00917561">
            <w:pPr>
              <w:spacing w:line="240" w:lineRule="auto"/>
              <w:ind w:left="0" w:firstLine="0"/>
              <w:jc w:val="right"/>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1</w:t>
            </w:r>
          </w:p>
        </w:tc>
      </w:tr>
      <w:tr w:rsidR="00917561" w:rsidRPr="00917561" w:rsidTr="00917561">
        <w:trPr>
          <w:trHeight w:val="255"/>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917561" w:rsidRPr="00917561" w:rsidRDefault="00917561" w:rsidP="00917561">
            <w:pPr>
              <w:spacing w:line="240" w:lineRule="auto"/>
              <w:ind w:left="0" w:firstLine="0"/>
              <w:rPr>
                <w:rFonts w:ascii="Arial" w:eastAsia="Times New Roman" w:hAnsi="Arial" w:cs="Arial"/>
                <w:sz w:val="20"/>
                <w:szCs w:val="20"/>
                <w:lang w:val="es-ES" w:eastAsia="es-ES"/>
              </w:rPr>
            </w:pPr>
            <w:r w:rsidRPr="00E25A2A">
              <w:rPr>
                <w:rFonts w:ascii="Verdana" w:hAnsi="Verdana"/>
                <w:sz w:val="20"/>
                <w:szCs w:val="20"/>
              </w:rPr>
              <w:t>Instituto de Geomática</w:t>
            </w:r>
          </w:p>
        </w:tc>
        <w:tc>
          <w:tcPr>
            <w:tcW w:w="710" w:type="dxa"/>
            <w:tcBorders>
              <w:top w:val="nil"/>
              <w:left w:val="nil"/>
              <w:bottom w:val="single" w:sz="4" w:space="0" w:color="auto"/>
              <w:right w:val="single" w:sz="4" w:space="0" w:color="auto"/>
            </w:tcBorders>
            <w:shd w:val="clear" w:color="auto" w:fill="auto"/>
            <w:noWrap/>
            <w:vAlign w:val="bottom"/>
            <w:hideMark/>
          </w:tcPr>
          <w:p w:rsidR="00917561" w:rsidRPr="00917561" w:rsidRDefault="00917561" w:rsidP="00917561">
            <w:pPr>
              <w:spacing w:line="240" w:lineRule="auto"/>
              <w:ind w:left="0" w:firstLine="0"/>
              <w:jc w:val="right"/>
              <w:rPr>
                <w:rFonts w:ascii="Arial" w:eastAsia="Times New Roman" w:hAnsi="Arial" w:cs="Arial"/>
                <w:sz w:val="20"/>
                <w:szCs w:val="20"/>
                <w:lang w:val="es-ES" w:eastAsia="es-ES"/>
              </w:rPr>
            </w:pPr>
            <w:r>
              <w:rPr>
                <w:rFonts w:ascii="Arial" w:eastAsia="Times New Roman" w:hAnsi="Arial" w:cs="Arial"/>
                <w:sz w:val="20"/>
                <w:szCs w:val="20"/>
                <w:lang w:val="es-ES" w:eastAsia="es-ES"/>
              </w:rPr>
              <w:t>2</w:t>
            </w:r>
          </w:p>
        </w:tc>
        <w:tc>
          <w:tcPr>
            <w:tcW w:w="850" w:type="dxa"/>
            <w:tcBorders>
              <w:top w:val="nil"/>
              <w:left w:val="nil"/>
              <w:bottom w:val="single" w:sz="4" w:space="0" w:color="auto"/>
              <w:right w:val="single" w:sz="4" w:space="0" w:color="auto"/>
            </w:tcBorders>
            <w:shd w:val="clear" w:color="auto" w:fill="auto"/>
            <w:noWrap/>
            <w:vAlign w:val="bottom"/>
            <w:hideMark/>
          </w:tcPr>
          <w:p w:rsidR="00917561" w:rsidRPr="00917561" w:rsidRDefault="00917561" w:rsidP="00917561">
            <w:pPr>
              <w:spacing w:line="240" w:lineRule="auto"/>
              <w:ind w:left="0" w:firstLine="0"/>
              <w:jc w:val="right"/>
              <w:rPr>
                <w:rFonts w:ascii="Arial" w:eastAsia="Times New Roman" w:hAnsi="Arial" w:cs="Arial"/>
                <w:sz w:val="20"/>
                <w:szCs w:val="20"/>
                <w:lang w:val="es-ES" w:eastAsia="es-ES"/>
              </w:rPr>
            </w:pPr>
          </w:p>
        </w:tc>
        <w:tc>
          <w:tcPr>
            <w:tcW w:w="992" w:type="dxa"/>
            <w:tcBorders>
              <w:top w:val="nil"/>
              <w:left w:val="nil"/>
              <w:bottom w:val="single" w:sz="4" w:space="0" w:color="auto"/>
              <w:right w:val="single" w:sz="4" w:space="0" w:color="auto"/>
            </w:tcBorders>
            <w:shd w:val="clear" w:color="auto" w:fill="auto"/>
            <w:noWrap/>
            <w:vAlign w:val="bottom"/>
            <w:hideMark/>
          </w:tcPr>
          <w:p w:rsidR="00917561" w:rsidRPr="00917561" w:rsidRDefault="00917561" w:rsidP="00917561">
            <w:pPr>
              <w:spacing w:line="240" w:lineRule="auto"/>
              <w:ind w:left="0" w:firstLine="0"/>
              <w:jc w:val="right"/>
              <w:rPr>
                <w:rFonts w:ascii="Arial" w:eastAsia="Times New Roman" w:hAnsi="Arial" w:cs="Arial"/>
                <w:sz w:val="20"/>
                <w:szCs w:val="20"/>
                <w:lang w:val="es-ES"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917561" w:rsidRPr="00917561" w:rsidRDefault="00917561" w:rsidP="00F36C77">
            <w:pPr>
              <w:spacing w:line="240" w:lineRule="auto"/>
              <w:ind w:left="0" w:firstLine="0"/>
              <w:jc w:val="center"/>
              <w:rPr>
                <w:rFonts w:ascii="Arial" w:eastAsia="Times New Roman" w:hAnsi="Arial" w:cs="Arial"/>
                <w:sz w:val="20"/>
                <w:szCs w:val="20"/>
                <w:lang w:val="es-ES" w:eastAsia="es-ES"/>
              </w:rPr>
            </w:pPr>
          </w:p>
        </w:tc>
        <w:tc>
          <w:tcPr>
            <w:tcW w:w="1275" w:type="dxa"/>
            <w:tcBorders>
              <w:top w:val="nil"/>
              <w:left w:val="nil"/>
              <w:bottom w:val="single" w:sz="4" w:space="0" w:color="auto"/>
              <w:right w:val="single" w:sz="4" w:space="0" w:color="auto"/>
            </w:tcBorders>
            <w:shd w:val="clear" w:color="auto" w:fill="auto"/>
            <w:noWrap/>
            <w:vAlign w:val="bottom"/>
            <w:hideMark/>
          </w:tcPr>
          <w:p w:rsidR="00917561" w:rsidRPr="00917561" w:rsidRDefault="00F36C77" w:rsidP="00917561">
            <w:pPr>
              <w:spacing w:line="240" w:lineRule="auto"/>
              <w:ind w:left="0" w:firstLine="0"/>
              <w:jc w:val="right"/>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2</w:t>
            </w:r>
          </w:p>
        </w:tc>
      </w:tr>
      <w:tr w:rsidR="00917561" w:rsidRPr="00917561" w:rsidTr="00917561">
        <w:trPr>
          <w:trHeight w:val="255"/>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917561" w:rsidRPr="00917561" w:rsidRDefault="00917561" w:rsidP="00917561">
            <w:pPr>
              <w:spacing w:line="240" w:lineRule="auto"/>
              <w:ind w:left="0" w:firstLine="0"/>
              <w:rPr>
                <w:rFonts w:ascii="Arial" w:eastAsia="Times New Roman" w:hAnsi="Arial" w:cs="Arial"/>
                <w:sz w:val="20"/>
                <w:szCs w:val="20"/>
                <w:lang w:val="es-ES" w:eastAsia="es-ES"/>
              </w:rPr>
            </w:pPr>
            <w:r w:rsidRPr="00E25A2A">
              <w:rPr>
                <w:rFonts w:ascii="Verdana" w:hAnsi="Verdana"/>
                <w:sz w:val="20"/>
                <w:szCs w:val="20"/>
              </w:rPr>
              <w:t>Instituto Cartográfico de Catalunya</w:t>
            </w:r>
          </w:p>
        </w:tc>
        <w:tc>
          <w:tcPr>
            <w:tcW w:w="710" w:type="dxa"/>
            <w:tcBorders>
              <w:top w:val="nil"/>
              <w:left w:val="nil"/>
              <w:bottom w:val="single" w:sz="4" w:space="0" w:color="auto"/>
              <w:right w:val="single" w:sz="4" w:space="0" w:color="auto"/>
            </w:tcBorders>
            <w:shd w:val="clear" w:color="auto" w:fill="auto"/>
            <w:noWrap/>
            <w:vAlign w:val="bottom"/>
            <w:hideMark/>
          </w:tcPr>
          <w:p w:rsidR="00917561" w:rsidRPr="00917561" w:rsidRDefault="00917561" w:rsidP="00917561">
            <w:pPr>
              <w:spacing w:line="240" w:lineRule="auto"/>
              <w:ind w:left="0" w:firstLine="0"/>
              <w:jc w:val="right"/>
              <w:rPr>
                <w:rFonts w:ascii="Arial" w:eastAsia="Times New Roman" w:hAnsi="Arial" w:cs="Arial"/>
                <w:sz w:val="20"/>
                <w:szCs w:val="20"/>
                <w:lang w:val="es-ES" w:eastAsia="es-ES"/>
              </w:rPr>
            </w:pPr>
            <w:r w:rsidRPr="00917561">
              <w:rPr>
                <w:rFonts w:ascii="Arial" w:eastAsia="Times New Roman" w:hAnsi="Arial" w:cs="Arial"/>
                <w:sz w:val="20"/>
                <w:szCs w:val="20"/>
                <w:lang w:val="es-ES" w:eastAsia="es-ES"/>
              </w:rPr>
              <w:t> 1</w:t>
            </w:r>
          </w:p>
        </w:tc>
        <w:tc>
          <w:tcPr>
            <w:tcW w:w="850" w:type="dxa"/>
            <w:tcBorders>
              <w:top w:val="nil"/>
              <w:left w:val="nil"/>
              <w:bottom w:val="single" w:sz="4" w:space="0" w:color="auto"/>
              <w:right w:val="single" w:sz="4" w:space="0" w:color="auto"/>
            </w:tcBorders>
            <w:shd w:val="clear" w:color="auto" w:fill="auto"/>
            <w:noWrap/>
            <w:vAlign w:val="bottom"/>
            <w:hideMark/>
          </w:tcPr>
          <w:p w:rsidR="00917561" w:rsidRPr="00917561" w:rsidRDefault="00917561" w:rsidP="00917561">
            <w:pPr>
              <w:spacing w:line="240" w:lineRule="auto"/>
              <w:ind w:left="0" w:firstLine="0"/>
              <w:jc w:val="right"/>
              <w:rPr>
                <w:rFonts w:ascii="Arial" w:eastAsia="Times New Roman" w:hAnsi="Arial" w:cs="Arial"/>
                <w:sz w:val="20"/>
                <w:szCs w:val="20"/>
                <w:lang w:val="es-ES" w:eastAsia="es-ES"/>
              </w:rPr>
            </w:pPr>
            <w:r w:rsidRPr="00917561">
              <w:rPr>
                <w:rFonts w:ascii="Arial" w:eastAsia="Times New Roman" w:hAnsi="Arial" w:cs="Arial"/>
                <w:sz w:val="20"/>
                <w:szCs w:val="20"/>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rsidR="00917561" w:rsidRPr="00917561" w:rsidRDefault="00917561" w:rsidP="00917561">
            <w:pPr>
              <w:spacing w:line="240" w:lineRule="auto"/>
              <w:ind w:left="0" w:firstLine="0"/>
              <w:jc w:val="right"/>
              <w:rPr>
                <w:rFonts w:ascii="Arial" w:eastAsia="Times New Roman" w:hAnsi="Arial" w:cs="Arial"/>
                <w:sz w:val="20"/>
                <w:szCs w:val="20"/>
                <w:lang w:val="es-ES" w:eastAsia="es-ES"/>
              </w:rPr>
            </w:pPr>
            <w:r w:rsidRPr="00917561">
              <w:rPr>
                <w:rFonts w:ascii="Arial" w:eastAsia="Times New Roman" w:hAnsi="Arial" w:cs="Arial"/>
                <w:sz w:val="20"/>
                <w:szCs w:val="20"/>
                <w:lang w:val="es-ES"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rsidR="00917561" w:rsidRPr="00917561" w:rsidRDefault="00917561" w:rsidP="00917561">
            <w:pPr>
              <w:spacing w:line="240" w:lineRule="auto"/>
              <w:ind w:left="0" w:firstLine="0"/>
              <w:jc w:val="right"/>
              <w:rPr>
                <w:rFonts w:ascii="Arial" w:eastAsia="Times New Roman" w:hAnsi="Arial" w:cs="Arial"/>
                <w:sz w:val="20"/>
                <w:szCs w:val="20"/>
                <w:lang w:val="es-ES" w:eastAsia="es-ES"/>
              </w:rPr>
            </w:pPr>
          </w:p>
        </w:tc>
        <w:tc>
          <w:tcPr>
            <w:tcW w:w="1275" w:type="dxa"/>
            <w:tcBorders>
              <w:top w:val="nil"/>
              <w:left w:val="nil"/>
              <w:bottom w:val="single" w:sz="4" w:space="0" w:color="auto"/>
              <w:right w:val="single" w:sz="4" w:space="0" w:color="auto"/>
            </w:tcBorders>
            <w:shd w:val="clear" w:color="auto" w:fill="auto"/>
            <w:noWrap/>
            <w:vAlign w:val="bottom"/>
            <w:hideMark/>
          </w:tcPr>
          <w:p w:rsidR="00917561" w:rsidRPr="00917561" w:rsidRDefault="00F36C77" w:rsidP="00917561">
            <w:pPr>
              <w:spacing w:line="240" w:lineRule="auto"/>
              <w:ind w:left="0" w:firstLine="0"/>
              <w:jc w:val="right"/>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1</w:t>
            </w:r>
          </w:p>
        </w:tc>
      </w:tr>
      <w:tr w:rsidR="00917561" w:rsidRPr="00917561" w:rsidTr="00917561">
        <w:trPr>
          <w:trHeight w:val="255"/>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917561" w:rsidRPr="00917561" w:rsidRDefault="00917561" w:rsidP="00917561">
            <w:pPr>
              <w:spacing w:line="240" w:lineRule="auto"/>
              <w:ind w:left="0" w:firstLine="0"/>
              <w:rPr>
                <w:rFonts w:ascii="Arial" w:eastAsia="Times New Roman" w:hAnsi="Arial" w:cs="Arial"/>
                <w:b/>
                <w:bCs/>
                <w:sz w:val="20"/>
                <w:szCs w:val="20"/>
                <w:lang w:val="es-ES" w:eastAsia="es-ES"/>
              </w:rPr>
            </w:pPr>
            <w:r w:rsidRPr="00917561">
              <w:rPr>
                <w:rFonts w:ascii="Arial" w:eastAsia="Times New Roman" w:hAnsi="Arial" w:cs="Arial"/>
                <w:b/>
                <w:bCs/>
                <w:sz w:val="20"/>
                <w:szCs w:val="20"/>
                <w:lang w:val="es-ES" w:eastAsia="es-ES"/>
              </w:rPr>
              <w:t>Total</w:t>
            </w:r>
          </w:p>
        </w:tc>
        <w:tc>
          <w:tcPr>
            <w:tcW w:w="710" w:type="dxa"/>
            <w:tcBorders>
              <w:top w:val="nil"/>
              <w:left w:val="nil"/>
              <w:bottom w:val="single" w:sz="4" w:space="0" w:color="auto"/>
              <w:right w:val="single" w:sz="4" w:space="0" w:color="auto"/>
            </w:tcBorders>
            <w:shd w:val="clear" w:color="auto" w:fill="auto"/>
            <w:noWrap/>
            <w:vAlign w:val="bottom"/>
            <w:hideMark/>
          </w:tcPr>
          <w:p w:rsidR="00917561" w:rsidRPr="00917561" w:rsidRDefault="00F36C77" w:rsidP="00917561">
            <w:pPr>
              <w:spacing w:line="240" w:lineRule="auto"/>
              <w:ind w:left="0" w:firstLine="0"/>
              <w:jc w:val="right"/>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14</w:t>
            </w:r>
          </w:p>
        </w:tc>
        <w:tc>
          <w:tcPr>
            <w:tcW w:w="850" w:type="dxa"/>
            <w:tcBorders>
              <w:top w:val="nil"/>
              <w:left w:val="nil"/>
              <w:bottom w:val="single" w:sz="4" w:space="0" w:color="auto"/>
              <w:right w:val="single" w:sz="4" w:space="0" w:color="auto"/>
            </w:tcBorders>
            <w:shd w:val="clear" w:color="auto" w:fill="auto"/>
            <w:noWrap/>
            <w:vAlign w:val="bottom"/>
            <w:hideMark/>
          </w:tcPr>
          <w:p w:rsidR="00917561" w:rsidRPr="00917561" w:rsidRDefault="00917561" w:rsidP="00917561">
            <w:pPr>
              <w:spacing w:line="240" w:lineRule="auto"/>
              <w:ind w:left="0" w:firstLine="0"/>
              <w:jc w:val="right"/>
              <w:rPr>
                <w:rFonts w:ascii="Arial" w:eastAsia="Times New Roman" w:hAnsi="Arial" w:cs="Arial"/>
                <w:b/>
                <w:bCs/>
                <w:sz w:val="20"/>
                <w:szCs w:val="20"/>
                <w:lang w:val="es-ES" w:eastAsia="es-ES"/>
              </w:rPr>
            </w:pPr>
          </w:p>
        </w:tc>
        <w:tc>
          <w:tcPr>
            <w:tcW w:w="992" w:type="dxa"/>
            <w:tcBorders>
              <w:top w:val="nil"/>
              <w:left w:val="nil"/>
              <w:bottom w:val="single" w:sz="4" w:space="0" w:color="auto"/>
              <w:right w:val="single" w:sz="4" w:space="0" w:color="auto"/>
            </w:tcBorders>
            <w:shd w:val="clear" w:color="auto" w:fill="auto"/>
            <w:noWrap/>
            <w:vAlign w:val="bottom"/>
            <w:hideMark/>
          </w:tcPr>
          <w:p w:rsidR="00917561" w:rsidRPr="00917561" w:rsidRDefault="00F36C77" w:rsidP="00917561">
            <w:pPr>
              <w:spacing w:line="240" w:lineRule="auto"/>
              <w:ind w:left="0" w:firstLine="0"/>
              <w:jc w:val="right"/>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1</w:t>
            </w:r>
          </w:p>
        </w:tc>
        <w:tc>
          <w:tcPr>
            <w:tcW w:w="993" w:type="dxa"/>
            <w:tcBorders>
              <w:top w:val="nil"/>
              <w:left w:val="nil"/>
              <w:bottom w:val="single" w:sz="4" w:space="0" w:color="auto"/>
              <w:right w:val="single" w:sz="4" w:space="0" w:color="auto"/>
            </w:tcBorders>
            <w:shd w:val="clear" w:color="auto" w:fill="auto"/>
            <w:noWrap/>
            <w:vAlign w:val="bottom"/>
            <w:hideMark/>
          </w:tcPr>
          <w:p w:rsidR="00917561" w:rsidRPr="00917561" w:rsidRDefault="00F36C77" w:rsidP="00917561">
            <w:pPr>
              <w:spacing w:line="240" w:lineRule="auto"/>
              <w:ind w:left="0" w:firstLine="0"/>
              <w:jc w:val="right"/>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1</w:t>
            </w:r>
          </w:p>
        </w:tc>
        <w:tc>
          <w:tcPr>
            <w:tcW w:w="1275" w:type="dxa"/>
            <w:tcBorders>
              <w:top w:val="nil"/>
              <w:left w:val="nil"/>
              <w:bottom w:val="single" w:sz="4" w:space="0" w:color="auto"/>
              <w:right w:val="single" w:sz="4" w:space="0" w:color="auto"/>
            </w:tcBorders>
            <w:shd w:val="clear" w:color="auto" w:fill="auto"/>
            <w:noWrap/>
            <w:vAlign w:val="bottom"/>
            <w:hideMark/>
          </w:tcPr>
          <w:p w:rsidR="00917561" w:rsidRPr="00917561" w:rsidRDefault="00F36C77" w:rsidP="00917561">
            <w:pPr>
              <w:spacing w:line="240" w:lineRule="auto"/>
              <w:ind w:left="0" w:firstLine="0"/>
              <w:jc w:val="right"/>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16</w:t>
            </w:r>
          </w:p>
        </w:tc>
      </w:tr>
    </w:tbl>
    <w:p w:rsidR="00917561" w:rsidRPr="00E25A2A" w:rsidRDefault="00917561" w:rsidP="00917561">
      <w:pPr>
        <w:pStyle w:val="prrafo"/>
        <w:jc w:val="both"/>
        <w:rPr>
          <w:rFonts w:ascii="Verdana" w:hAnsi="Verdana"/>
          <w:sz w:val="20"/>
          <w:szCs w:val="20"/>
        </w:rPr>
      </w:pPr>
      <w:r>
        <w:rPr>
          <w:rStyle w:val="nmerotablacar"/>
          <w:rFonts w:ascii="Verdana" w:eastAsia="Calibri" w:hAnsi="Verdana"/>
          <w:sz w:val="20"/>
          <w:szCs w:val="20"/>
        </w:rPr>
        <w:t>Tabla 10</w:t>
      </w:r>
      <w:r w:rsidRPr="00E25A2A">
        <w:rPr>
          <w:rStyle w:val="nmerotablacar"/>
          <w:rFonts w:ascii="Verdana" w:eastAsia="Calibri" w:hAnsi="Verdana"/>
          <w:sz w:val="20"/>
          <w:szCs w:val="20"/>
        </w:rPr>
        <w:t>.</w:t>
      </w:r>
      <w:r w:rsidRPr="00E25A2A">
        <w:rPr>
          <w:rFonts w:ascii="Verdana" w:hAnsi="Verdana"/>
          <w:sz w:val="20"/>
          <w:szCs w:val="20"/>
        </w:rPr>
        <w:t xml:space="preserve"> </w:t>
      </w:r>
      <w:r>
        <w:rPr>
          <w:rFonts w:ascii="Verdana" w:hAnsi="Verdana"/>
          <w:sz w:val="20"/>
          <w:szCs w:val="20"/>
        </w:rPr>
        <w:t>Dedicación aproximada en % del personal docente a la impartición del programa de máster propuesto.</w:t>
      </w:r>
    </w:p>
    <w:p w:rsidR="00DE25F8" w:rsidRPr="00E25A2A" w:rsidRDefault="00DE25F8" w:rsidP="00DE25F8">
      <w:pPr>
        <w:ind w:left="0" w:firstLine="6"/>
        <w:jc w:val="both"/>
        <w:rPr>
          <w:rFonts w:ascii="Verdana" w:hAnsi="Verdana" w:cs="Arial"/>
          <w:b/>
          <w:bCs/>
          <w:caps/>
          <w:sz w:val="20"/>
          <w:szCs w:val="20"/>
          <w:lang w:val="es-ES"/>
        </w:rPr>
      </w:pPr>
      <w:r w:rsidRPr="00E25A2A">
        <w:rPr>
          <w:rFonts w:ascii="Verdana" w:hAnsi="Verdana" w:cs="Arial"/>
          <w:b/>
          <w:bCs/>
          <w:caps/>
          <w:sz w:val="20"/>
          <w:szCs w:val="20"/>
          <w:lang w:val="es-ES"/>
        </w:rPr>
        <w:t>Personal de apoyo disponible, vinculación a la universidad, experiencia profesional y adecuación a los ámbitos de conocimiento vinculados al Título.</w:t>
      </w:r>
    </w:p>
    <w:p w:rsidR="00DE25F8" w:rsidRPr="00E25A2A" w:rsidRDefault="00DE25F8" w:rsidP="00DE25F8">
      <w:pPr>
        <w:ind w:left="0" w:firstLine="6"/>
        <w:jc w:val="both"/>
        <w:rPr>
          <w:rFonts w:ascii="Verdana" w:hAnsi="Verdana"/>
          <w:sz w:val="20"/>
          <w:szCs w:val="20"/>
          <w:lang w:val="es-ES"/>
        </w:rPr>
      </w:pPr>
    </w:p>
    <w:p w:rsidR="00DE25F8" w:rsidRPr="00E25A2A" w:rsidRDefault="00DE25F8" w:rsidP="00DE25F8">
      <w:pPr>
        <w:ind w:left="0" w:firstLine="6"/>
        <w:jc w:val="both"/>
        <w:rPr>
          <w:rStyle w:val="Textoennegrita"/>
          <w:rFonts w:ascii="Verdana" w:hAnsi="Verdana"/>
          <w:sz w:val="20"/>
          <w:szCs w:val="20"/>
          <w:lang w:val="es-ES"/>
        </w:rPr>
      </w:pPr>
      <w:r w:rsidRPr="00E25A2A">
        <w:rPr>
          <w:rStyle w:val="Textoennegrita"/>
          <w:rFonts w:ascii="Verdana" w:hAnsi="Verdana"/>
          <w:sz w:val="20"/>
          <w:szCs w:val="20"/>
          <w:lang w:val="es-ES"/>
        </w:rPr>
        <w:t>1. Becarios de soporte a la docencia</w:t>
      </w:r>
    </w:p>
    <w:p w:rsidR="00DE25F8" w:rsidRPr="00E25A2A" w:rsidRDefault="00DE25F8" w:rsidP="00DE25F8">
      <w:pPr>
        <w:ind w:left="0" w:firstLine="6"/>
        <w:jc w:val="both"/>
        <w:rPr>
          <w:rFonts w:ascii="Verdana" w:hAnsi="Verdana"/>
          <w:sz w:val="20"/>
          <w:szCs w:val="20"/>
          <w:lang w:val="es-ES"/>
        </w:rPr>
      </w:pPr>
    </w:p>
    <w:p w:rsidR="00DE25F8" w:rsidRPr="00E25A2A" w:rsidRDefault="00DE25F8" w:rsidP="00DE25F8">
      <w:pPr>
        <w:ind w:left="0" w:firstLine="6"/>
        <w:jc w:val="both"/>
        <w:rPr>
          <w:rFonts w:ascii="Verdana" w:hAnsi="Verdana"/>
          <w:sz w:val="20"/>
          <w:szCs w:val="20"/>
          <w:lang w:val="es-ES"/>
        </w:rPr>
      </w:pPr>
      <w:r w:rsidRPr="00E25A2A">
        <w:rPr>
          <w:rFonts w:ascii="Verdana" w:hAnsi="Verdana"/>
          <w:sz w:val="20"/>
          <w:szCs w:val="20"/>
          <w:lang w:val="es-ES"/>
        </w:rPr>
        <w:lastRenderedPageBreak/>
        <w:t xml:space="preserve">En el contexto docente del nuevo </w:t>
      </w:r>
      <w:r w:rsidR="008A0060" w:rsidRPr="00E25A2A">
        <w:rPr>
          <w:rFonts w:ascii="Verdana" w:hAnsi="Verdana"/>
          <w:sz w:val="20"/>
          <w:szCs w:val="20"/>
          <w:lang w:val="es-ES"/>
        </w:rPr>
        <w:t>máster</w:t>
      </w:r>
      <w:r w:rsidRPr="00E25A2A">
        <w:rPr>
          <w:rFonts w:ascii="Verdana" w:hAnsi="Verdana"/>
          <w:sz w:val="20"/>
          <w:szCs w:val="20"/>
          <w:lang w:val="es-ES"/>
        </w:rPr>
        <w:t xml:space="preserve"> resulta de especial relevancia el apoyo que prestan los becarios de soporte a la docencia investigación asociados a proyectos con capacidad docente práctica, siempre bajo la autorización de un profesor. Actualmente la </w:t>
      </w:r>
      <w:r w:rsidR="00E25A2A" w:rsidRPr="00E25A2A">
        <w:rPr>
          <w:rFonts w:ascii="Verdana" w:hAnsi="Verdana"/>
          <w:sz w:val="20"/>
          <w:szCs w:val="20"/>
          <w:lang w:val="es-ES"/>
        </w:rPr>
        <w:t>EETAC</w:t>
      </w:r>
      <w:r w:rsidRPr="00E25A2A">
        <w:rPr>
          <w:rFonts w:ascii="Verdana" w:hAnsi="Verdana"/>
          <w:sz w:val="20"/>
          <w:szCs w:val="20"/>
          <w:lang w:val="es-ES"/>
        </w:rPr>
        <w:t xml:space="preserve"> ofrece 120 horas semanales para los becarios que quieran ayudar a la docencia y cada becario puede solicitar un módulo de 5, 10, 15 ó 20 horas semanales.</w:t>
      </w:r>
    </w:p>
    <w:p w:rsidR="00DE25F8" w:rsidRPr="00E25A2A" w:rsidRDefault="00DE25F8" w:rsidP="00DE25F8">
      <w:pPr>
        <w:ind w:left="0" w:firstLine="6"/>
        <w:jc w:val="both"/>
        <w:rPr>
          <w:rFonts w:ascii="Verdana" w:hAnsi="Verdana"/>
          <w:sz w:val="20"/>
          <w:szCs w:val="20"/>
          <w:lang w:val="es-ES"/>
        </w:rPr>
      </w:pPr>
    </w:p>
    <w:p w:rsidR="00DE25F8" w:rsidRPr="00E25A2A" w:rsidRDefault="00DE25F8" w:rsidP="00DE25F8">
      <w:pPr>
        <w:ind w:left="0" w:firstLine="6"/>
        <w:jc w:val="both"/>
        <w:rPr>
          <w:rStyle w:val="Textoennegrita"/>
          <w:rFonts w:ascii="Verdana" w:hAnsi="Verdana"/>
          <w:sz w:val="20"/>
          <w:szCs w:val="20"/>
          <w:lang w:val="es-ES"/>
        </w:rPr>
      </w:pPr>
      <w:r w:rsidRPr="00E25A2A">
        <w:rPr>
          <w:rStyle w:val="Textoennegrita"/>
          <w:rFonts w:ascii="Verdana" w:hAnsi="Verdana"/>
          <w:sz w:val="20"/>
          <w:szCs w:val="20"/>
          <w:lang w:val="es-ES"/>
        </w:rPr>
        <w:t>2. Personal de administración y servicios</w:t>
      </w:r>
    </w:p>
    <w:p w:rsidR="00DE25F8" w:rsidRPr="00E25A2A" w:rsidRDefault="00DE25F8" w:rsidP="00DE25F8">
      <w:pPr>
        <w:ind w:left="0" w:firstLine="6"/>
        <w:jc w:val="both"/>
        <w:rPr>
          <w:rFonts w:ascii="Verdana" w:hAnsi="Verdana"/>
          <w:sz w:val="20"/>
          <w:szCs w:val="20"/>
          <w:lang w:val="es-ES"/>
        </w:rPr>
      </w:pPr>
    </w:p>
    <w:p w:rsidR="008A0060" w:rsidRPr="00E25A2A" w:rsidRDefault="00DE25F8" w:rsidP="00DE25F8">
      <w:pPr>
        <w:ind w:left="0" w:firstLine="6"/>
        <w:jc w:val="both"/>
        <w:rPr>
          <w:rFonts w:ascii="Verdana" w:hAnsi="Verdana"/>
          <w:sz w:val="20"/>
          <w:szCs w:val="20"/>
          <w:lang w:val="es-ES"/>
        </w:rPr>
      </w:pPr>
      <w:r w:rsidRPr="00E25A2A">
        <w:rPr>
          <w:rFonts w:ascii="Verdana" w:hAnsi="Verdana"/>
          <w:sz w:val="20"/>
          <w:szCs w:val="20"/>
          <w:lang w:val="es-ES"/>
        </w:rPr>
        <w:t>La Escuela Politécnica de Castelldefels cuenta con el apoyo del Personal de Administración y Servicios de la Unidad Transversal de Gestión del Campus del Baix Llobregat. Este personal también da soporte a otro centro docente de la UPC que se encuentra en el Campus, la Escuela Superior de Agricultura de Barcelona. La intención de concentrar todo el personal de administración y servicios de la UPC en el Campus en una sola unidad, es un acuerdo del Claustro Universitario de la UPC del 10 de mayo de 2005 con la finalidad de mejorar la coordinación y el aprovechamiento de los recursos de Campus.  </w:t>
      </w:r>
    </w:p>
    <w:p w:rsidR="00DE25F8" w:rsidRPr="00E25A2A" w:rsidRDefault="00DE25F8" w:rsidP="00DE25F8">
      <w:pPr>
        <w:ind w:left="0" w:firstLine="6"/>
        <w:jc w:val="both"/>
        <w:rPr>
          <w:rFonts w:ascii="Verdana" w:hAnsi="Verdana"/>
          <w:sz w:val="20"/>
          <w:szCs w:val="20"/>
          <w:lang w:val="es-ES"/>
        </w:rPr>
      </w:pPr>
      <w:r w:rsidRPr="00E25A2A">
        <w:rPr>
          <w:rFonts w:ascii="Verdana" w:hAnsi="Verdana"/>
          <w:sz w:val="20"/>
          <w:szCs w:val="20"/>
          <w:lang w:val="es-ES"/>
        </w:rPr>
        <w:t> </w:t>
      </w:r>
    </w:p>
    <w:p w:rsidR="00DE25F8" w:rsidRPr="00E25A2A" w:rsidRDefault="00DE25F8" w:rsidP="00DE25F8">
      <w:pPr>
        <w:ind w:left="0" w:firstLine="6"/>
        <w:jc w:val="both"/>
        <w:rPr>
          <w:rFonts w:ascii="Verdana" w:hAnsi="Verdana"/>
          <w:sz w:val="20"/>
          <w:szCs w:val="20"/>
          <w:lang w:val="es-ES"/>
        </w:rPr>
      </w:pPr>
      <w:r w:rsidRPr="00E25A2A">
        <w:rPr>
          <w:rFonts w:ascii="Verdana" w:hAnsi="Verdana"/>
          <w:sz w:val="20"/>
          <w:szCs w:val="20"/>
          <w:lang w:val="es-ES"/>
        </w:rPr>
        <w:t>El Personal de Administración y Servicios de Campus tiene la distribución por categorías y áreas de conocimiento que se resume en la Tabla 9.   Todos los servicios que ofrecen están coordinados por la Jefa de la Unidad Transversal de Gestión del Campus.</w:t>
      </w:r>
    </w:p>
    <w:p w:rsidR="008A0060" w:rsidRPr="00E25A2A" w:rsidRDefault="008A0060" w:rsidP="00DE25F8">
      <w:pPr>
        <w:ind w:left="0" w:firstLine="6"/>
        <w:jc w:val="both"/>
        <w:rPr>
          <w:rFonts w:ascii="Verdana" w:hAnsi="Verdana"/>
          <w:sz w:val="20"/>
          <w:szCs w:val="20"/>
          <w:lang w:val="es-ES"/>
        </w:rPr>
      </w:pPr>
    </w:p>
    <w:p w:rsidR="00DE25F8" w:rsidRPr="00E25A2A" w:rsidRDefault="00DE25F8" w:rsidP="00DE25F8">
      <w:pPr>
        <w:ind w:left="0" w:firstLine="6"/>
        <w:jc w:val="both"/>
        <w:rPr>
          <w:rFonts w:ascii="Verdana" w:hAnsi="Verdana"/>
          <w:sz w:val="20"/>
          <w:szCs w:val="20"/>
          <w:lang w:val="es-ES"/>
        </w:rPr>
      </w:pPr>
      <w:r w:rsidRPr="00E25A2A">
        <w:rPr>
          <w:rFonts w:ascii="Verdana" w:hAnsi="Verdana"/>
          <w:sz w:val="20"/>
          <w:szCs w:val="20"/>
          <w:lang w:val="es-ES"/>
        </w:rPr>
        <w:t xml:space="preserve">En la actualidad, el número de PAS de Campus asciende a 72 profesionales, de los cuales 30 son funcionarios de carrera, 9 son funcionarios interinos, 1 personal laboral indefinido y el resto son personal laboral indefinido. El personal técnico informático está formado por un equipo de 19 personas y es responsable de la red y del equipamiento destinado a la docencia y a la investigación; además,  dispone del soporte de becarios que permiten atender las incidencias durante los horarios de actividad docente. Así mismo, el Campus cuenta el personal de la Biblioteca (11 profesionales) y también con el soporte de becarios que permiten mantener el horario de 9 a 21 horas de lunes a viernes. </w:t>
      </w:r>
    </w:p>
    <w:p w:rsidR="00DE25F8" w:rsidRPr="00E25A2A" w:rsidRDefault="00DE25F8" w:rsidP="00DE25F8">
      <w:pPr>
        <w:jc w:val="both"/>
        <w:rPr>
          <w:rFonts w:ascii="Verdana" w:hAnsi="Verdana"/>
          <w:sz w:val="20"/>
          <w:szCs w:val="20"/>
          <w:lang w:val="es-ES"/>
        </w:rPr>
      </w:pPr>
      <w:r w:rsidRPr="00E25A2A">
        <w:rPr>
          <w:rFonts w:ascii="Verdana" w:hAnsi="Verdana"/>
          <w:sz w:val="20"/>
          <w:szCs w:val="20"/>
          <w:lang w:val="es-ES"/>
        </w:rPr>
        <w:t> </w:t>
      </w:r>
    </w:p>
    <w:p w:rsidR="00DE25F8" w:rsidRPr="00E25A2A" w:rsidRDefault="00DE25F8" w:rsidP="00DE25F8">
      <w:pPr>
        <w:rPr>
          <w:rFonts w:ascii="Verdana" w:hAnsi="Verdana"/>
          <w:sz w:val="20"/>
          <w:szCs w:val="20"/>
          <w:lang w:val="es-ES"/>
        </w:rPr>
      </w:pP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0"/>
        <w:gridCol w:w="4780"/>
      </w:tblGrid>
      <w:tr w:rsidR="00DE25F8" w:rsidRPr="00E25A2A" w:rsidTr="000E4B0B">
        <w:trPr>
          <w:trHeight w:val="395"/>
        </w:trPr>
        <w:tc>
          <w:tcPr>
            <w:tcW w:w="4840" w:type="dxa"/>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b/>
                <w:bCs/>
                <w:sz w:val="20"/>
                <w:szCs w:val="20"/>
                <w:lang w:val="es-ES"/>
              </w:rPr>
              <w:t>Categoría</w:t>
            </w:r>
          </w:p>
        </w:tc>
        <w:tc>
          <w:tcPr>
            <w:tcW w:w="4780" w:type="dxa"/>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b/>
                <w:bCs/>
                <w:sz w:val="20"/>
                <w:szCs w:val="20"/>
                <w:lang w:val="es-ES"/>
              </w:rPr>
              <w:t>Área</w:t>
            </w:r>
          </w:p>
        </w:tc>
      </w:tr>
      <w:tr w:rsidR="00DE25F8" w:rsidRPr="00E25A2A" w:rsidTr="000E4B0B">
        <w:trPr>
          <w:trHeight w:val="450"/>
        </w:trPr>
        <w:tc>
          <w:tcPr>
            <w:tcW w:w="4840" w:type="dxa"/>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sz w:val="20"/>
                <w:szCs w:val="20"/>
                <w:lang w:val="es-ES"/>
              </w:rPr>
              <w:t>1 Jefe 1b nivel 2</w:t>
            </w:r>
          </w:p>
        </w:tc>
        <w:tc>
          <w:tcPr>
            <w:tcW w:w="4780" w:type="dxa"/>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sz w:val="20"/>
                <w:szCs w:val="20"/>
                <w:lang w:val="es-ES"/>
              </w:rPr>
              <w:t>Jefe Gestión (Gestión Académica,Recursos, Servicios, Investigación)</w:t>
            </w:r>
          </w:p>
        </w:tc>
      </w:tr>
      <w:tr w:rsidR="00DE25F8" w:rsidRPr="00E25A2A" w:rsidTr="000E4B0B">
        <w:trPr>
          <w:trHeight w:val="270"/>
        </w:trPr>
        <w:tc>
          <w:tcPr>
            <w:tcW w:w="4840" w:type="dxa"/>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sz w:val="20"/>
                <w:szCs w:val="20"/>
                <w:lang w:val="es-ES"/>
              </w:rPr>
              <w:t>1Jefe SIC nivel 1</w:t>
            </w:r>
          </w:p>
        </w:tc>
        <w:tc>
          <w:tcPr>
            <w:tcW w:w="4780" w:type="dxa"/>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sz w:val="20"/>
                <w:szCs w:val="20"/>
                <w:lang w:val="es-ES"/>
              </w:rPr>
              <w:t>Jefe Servicios Técnicos</w:t>
            </w:r>
          </w:p>
        </w:tc>
      </w:tr>
      <w:tr w:rsidR="00DE25F8" w:rsidRPr="00E25A2A" w:rsidTr="000E4B0B">
        <w:trPr>
          <w:trHeight w:val="270"/>
        </w:trPr>
        <w:tc>
          <w:tcPr>
            <w:tcW w:w="4840" w:type="dxa"/>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sz w:val="20"/>
                <w:szCs w:val="20"/>
                <w:lang w:val="es-ES"/>
              </w:rPr>
              <w:t>1 Bibliotecario nivel 2</w:t>
            </w:r>
          </w:p>
        </w:tc>
        <w:tc>
          <w:tcPr>
            <w:tcW w:w="4780" w:type="dxa"/>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sz w:val="20"/>
                <w:szCs w:val="20"/>
                <w:lang w:val="es-ES"/>
              </w:rPr>
              <w:t>Biblioteca</w:t>
            </w:r>
          </w:p>
        </w:tc>
      </w:tr>
      <w:tr w:rsidR="00DE25F8" w:rsidRPr="00E25A2A" w:rsidTr="000E4B0B">
        <w:trPr>
          <w:trHeight w:val="270"/>
        </w:trPr>
        <w:tc>
          <w:tcPr>
            <w:tcW w:w="4840" w:type="dxa"/>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sz w:val="20"/>
                <w:szCs w:val="20"/>
                <w:lang w:val="es-ES"/>
              </w:rPr>
              <w:t>1 Bibliotecario responsable de servicios</w:t>
            </w:r>
          </w:p>
        </w:tc>
        <w:tc>
          <w:tcPr>
            <w:tcW w:w="4780" w:type="dxa"/>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sz w:val="20"/>
                <w:szCs w:val="20"/>
                <w:lang w:val="es-ES"/>
              </w:rPr>
              <w:t>Biblioteca</w:t>
            </w:r>
          </w:p>
        </w:tc>
      </w:tr>
      <w:tr w:rsidR="00DE25F8" w:rsidRPr="00E25A2A" w:rsidTr="000E4B0B">
        <w:trPr>
          <w:trHeight w:val="270"/>
        </w:trPr>
        <w:tc>
          <w:tcPr>
            <w:tcW w:w="4840" w:type="dxa"/>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sz w:val="20"/>
                <w:szCs w:val="20"/>
                <w:lang w:val="es-ES"/>
              </w:rPr>
              <w:t>1 Bibliotecaria de gestión nivel 3</w:t>
            </w:r>
          </w:p>
        </w:tc>
        <w:tc>
          <w:tcPr>
            <w:tcW w:w="4780" w:type="dxa"/>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sz w:val="20"/>
                <w:szCs w:val="20"/>
                <w:lang w:val="es-ES"/>
              </w:rPr>
              <w:t>Biblioteca</w:t>
            </w:r>
          </w:p>
        </w:tc>
      </w:tr>
      <w:tr w:rsidR="00DE25F8" w:rsidRPr="00E25A2A" w:rsidTr="000E4B0B">
        <w:trPr>
          <w:trHeight w:val="270"/>
        </w:trPr>
        <w:tc>
          <w:tcPr>
            <w:tcW w:w="4840" w:type="dxa"/>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sz w:val="20"/>
                <w:szCs w:val="20"/>
                <w:lang w:val="es-ES"/>
              </w:rPr>
              <w:t>1 Bibliotecaria responsable de servicios</w:t>
            </w:r>
          </w:p>
        </w:tc>
        <w:tc>
          <w:tcPr>
            <w:tcW w:w="4780" w:type="dxa"/>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sz w:val="20"/>
                <w:szCs w:val="20"/>
                <w:lang w:val="es-ES"/>
              </w:rPr>
              <w:t>Biblioteca</w:t>
            </w:r>
          </w:p>
        </w:tc>
      </w:tr>
      <w:tr w:rsidR="00DE25F8" w:rsidRPr="00E25A2A" w:rsidTr="000E4B0B">
        <w:trPr>
          <w:trHeight w:val="270"/>
        </w:trPr>
        <w:tc>
          <w:tcPr>
            <w:tcW w:w="4840" w:type="dxa"/>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sz w:val="20"/>
                <w:szCs w:val="20"/>
                <w:lang w:val="es-ES"/>
              </w:rPr>
              <w:t>2 Técnico de soporte en biblioteca</w:t>
            </w:r>
          </w:p>
        </w:tc>
        <w:tc>
          <w:tcPr>
            <w:tcW w:w="4780" w:type="dxa"/>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sz w:val="20"/>
                <w:szCs w:val="20"/>
                <w:lang w:val="es-ES"/>
              </w:rPr>
              <w:t>Biblioteca</w:t>
            </w:r>
          </w:p>
        </w:tc>
      </w:tr>
      <w:tr w:rsidR="00DE25F8" w:rsidRPr="00E25A2A" w:rsidTr="000E4B0B">
        <w:trPr>
          <w:trHeight w:val="270"/>
        </w:trPr>
        <w:tc>
          <w:tcPr>
            <w:tcW w:w="4840" w:type="dxa"/>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sz w:val="20"/>
                <w:szCs w:val="20"/>
                <w:lang w:val="es-ES"/>
              </w:rPr>
              <w:t>4 Bibliotecaria nivel 2</w:t>
            </w:r>
          </w:p>
        </w:tc>
        <w:tc>
          <w:tcPr>
            <w:tcW w:w="4780" w:type="dxa"/>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sz w:val="20"/>
                <w:szCs w:val="20"/>
                <w:lang w:val="es-ES"/>
              </w:rPr>
              <w:t>Biblioteca</w:t>
            </w:r>
          </w:p>
        </w:tc>
      </w:tr>
      <w:tr w:rsidR="00DE25F8" w:rsidRPr="00E25A2A" w:rsidTr="000E4B0B">
        <w:trPr>
          <w:trHeight w:val="270"/>
        </w:trPr>
        <w:tc>
          <w:tcPr>
            <w:tcW w:w="4840" w:type="dxa"/>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sz w:val="20"/>
                <w:szCs w:val="20"/>
                <w:lang w:val="es-ES"/>
              </w:rPr>
              <w:t>1 Bibliotecaria de gestión nivel 1</w:t>
            </w:r>
          </w:p>
        </w:tc>
        <w:tc>
          <w:tcPr>
            <w:tcW w:w="4780" w:type="dxa"/>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sz w:val="20"/>
                <w:szCs w:val="20"/>
                <w:lang w:val="es-ES"/>
              </w:rPr>
              <w:t>Jefe Biblioteca</w:t>
            </w:r>
          </w:p>
        </w:tc>
      </w:tr>
      <w:tr w:rsidR="00DE25F8" w:rsidRPr="00E25A2A" w:rsidTr="000E4B0B">
        <w:trPr>
          <w:trHeight w:val="270"/>
        </w:trPr>
        <w:tc>
          <w:tcPr>
            <w:tcW w:w="4840" w:type="dxa"/>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sz w:val="20"/>
                <w:szCs w:val="20"/>
                <w:lang w:val="es-ES"/>
              </w:rPr>
              <w:t>1 Jefe 1a nivel 2</w:t>
            </w:r>
          </w:p>
        </w:tc>
        <w:tc>
          <w:tcPr>
            <w:tcW w:w="4780" w:type="dxa"/>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sz w:val="20"/>
                <w:szCs w:val="20"/>
                <w:lang w:val="es-ES"/>
              </w:rPr>
              <w:t>Jefe Unidad Transversal de Gestión</w:t>
            </w:r>
          </w:p>
        </w:tc>
      </w:tr>
      <w:tr w:rsidR="00DE25F8" w:rsidRPr="00E25A2A" w:rsidTr="000E4B0B">
        <w:trPr>
          <w:trHeight w:val="270"/>
        </w:trPr>
        <w:tc>
          <w:tcPr>
            <w:tcW w:w="4840" w:type="dxa"/>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sz w:val="20"/>
                <w:szCs w:val="20"/>
                <w:lang w:val="es-ES"/>
              </w:rPr>
              <w:t>1 Jefe 2 nivel 3</w:t>
            </w:r>
          </w:p>
        </w:tc>
        <w:tc>
          <w:tcPr>
            <w:tcW w:w="4780" w:type="dxa"/>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sz w:val="20"/>
                <w:szCs w:val="20"/>
                <w:lang w:val="es-ES"/>
              </w:rPr>
              <w:t>Gestión Académica</w:t>
            </w:r>
          </w:p>
        </w:tc>
      </w:tr>
      <w:tr w:rsidR="00DE25F8" w:rsidRPr="00E25A2A" w:rsidTr="000E4B0B">
        <w:trPr>
          <w:trHeight w:val="270"/>
        </w:trPr>
        <w:tc>
          <w:tcPr>
            <w:tcW w:w="4840" w:type="dxa"/>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sz w:val="20"/>
                <w:szCs w:val="20"/>
                <w:lang w:val="es-ES"/>
              </w:rPr>
              <w:t>1 Técnica de gestión nivel 2</w:t>
            </w:r>
          </w:p>
        </w:tc>
        <w:tc>
          <w:tcPr>
            <w:tcW w:w="4780" w:type="dxa"/>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sz w:val="20"/>
                <w:szCs w:val="20"/>
                <w:lang w:val="es-ES"/>
              </w:rPr>
              <w:t>Gestión Académica</w:t>
            </w:r>
          </w:p>
        </w:tc>
      </w:tr>
      <w:tr w:rsidR="00DE25F8" w:rsidRPr="00E25A2A" w:rsidTr="000E4B0B">
        <w:trPr>
          <w:trHeight w:val="270"/>
        </w:trPr>
        <w:tc>
          <w:tcPr>
            <w:tcW w:w="4840" w:type="dxa"/>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sz w:val="20"/>
                <w:szCs w:val="20"/>
                <w:lang w:val="es-ES"/>
              </w:rPr>
              <w:t>2 Técnica de gestión nivel 3</w:t>
            </w:r>
          </w:p>
        </w:tc>
        <w:tc>
          <w:tcPr>
            <w:tcW w:w="4780" w:type="dxa"/>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sz w:val="20"/>
                <w:szCs w:val="20"/>
                <w:lang w:val="es-ES"/>
              </w:rPr>
              <w:t>Gestión Académica</w:t>
            </w:r>
          </w:p>
        </w:tc>
      </w:tr>
      <w:tr w:rsidR="00DE25F8" w:rsidRPr="00E25A2A" w:rsidTr="000E4B0B">
        <w:trPr>
          <w:trHeight w:val="270"/>
        </w:trPr>
        <w:tc>
          <w:tcPr>
            <w:tcW w:w="4840" w:type="dxa"/>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sz w:val="20"/>
                <w:szCs w:val="20"/>
                <w:lang w:val="es-ES"/>
              </w:rPr>
              <w:t>4 Operativa de administración nivel 1</w:t>
            </w:r>
          </w:p>
        </w:tc>
        <w:tc>
          <w:tcPr>
            <w:tcW w:w="4780" w:type="dxa"/>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sz w:val="20"/>
                <w:szCs w:val="20"/>
                <w:lang w:val="es-ES"/>
              </w:rPr>
              <w:t>Gestión Académica</w:t>
            </w:r>
          </w:p>
        </w:tc>
      </w:tr>
      <w:tr w:rsidR="00DE25F8" w:rsidRPr="00E25A2A" w:rsidTr="000E4B0B">
        <w:trPr>
          <w:trHeight w:val="270"/>
        </w:trPr>
        <w:tc>
          <w:tcPr>
            <w:tcW w:w="4840" w:type="dxa"/>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sz w:val="20"/>
                <w:szCs w:val="20"/>
                <w:lang w:val="es-ES"/>
              </w:rPr>
              <w:t>6 Técnica de soporte nivel 2</w:t>
            </w:r>
          </w:p>
        </w:tc>
        <w:tc>
          <w:tcPr>
            <w:tcW w:w="4780" w:type="dxa"/>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sz w:val="20"/>
                <w:szCs w:val="20"/>
                <w:lang w:val="es-ES"/>
              </w:rPr>
              <w:t>Gestión Académica</w:t>
            </w:r>
          </w:p>
        </w:tc>
      </w:tr>
      <w:tr w:rsidR="00DE25F8" w:rsidRPr="00E25A2A" w:rsidTr="000E4B0B">
        <w:trPr>
          <w:trHeight w:val="270"/>
        </w:trPr>
        <w:tc>
          <w:tcPr>
            <w:tcW w:w="4840" w:type="dxa"/>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sz w:val="20"/>
                <w:szCs w:val="20"/>
                <w:lang w:val="es-ES"/>
              </w:rPr>
              <w:t>1 Operativa de administración nivel 1</w:t>
            </w:r>
          </w:p>
        </w:tc>
        <w:tc>
          <w:tcPr>
            <w:tcW w:w="4780" w:type="dxa"/>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sz w:val="20"/>
                <w:szCs w:val="20"/>
                <w:lang w:val="es-ES"/>
              </w:rPr>
              <w:t>Promoción y Planificación</w:t>
            </w:r>
          </w:p>
        </w:tc>
      </w:tr>
      <w:tr w:rsidR="00DE25F8" w:rsidRPr="00E25A2A" w:rsidTr="000E4B0B">
        <w:trPr>
          <w:trHeight w:val="270"/>
        </w:trPr>
        <w:tc>
          <w:tcPr>
            <w:tcW w:w="4840" w:type="dxa"/>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sz w:val="20"/>
                <w:szCs w:val="20"/>
                <w:lang w:val="es-ES"/>
              </w:rPr>
              <w:t>1 Técnico de gestión nivel 2</w:t>
            </w:r>
          </w:p>
        </w:tc>
        <w:tc>
          <w:tcPr>
            <w:tcW w:w="4780" w:type="dxa"/>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sz w:val="20"/>
                <w:szCs w:val="20"/>
                <w:lang w:val="es-ES"/>
              </w:rPr>
              <w:t>Promoción y Planificación</w:t>
            </w:r>
          </w:p>
        </w:tc>
      </w:tr>
      <w:tr w:rsidR="00DE25F8" w:rsidRPr="00E25A2A" w:rsidTr="000E4B0B">
        <w:trPr>
          <w:trHeight w:val="270"/>
        </w:trPr>
        <w:tc>
          <w:tcPr>
            <w:tcW w:w="4840" w:type="dxa"/>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sz w:val="20"/>
                <w:szCs w:val="20"/>
                <w:lang w:val="es-ES"/>
              </w:rPr>
              <w:lastRenderedPageBreak/>
              <w:t>1 Operativo de administración nivel 1</w:t>
            </w:r>
          </w:p>
        </w:tc>
        <w:tc>
          <w:tcPr>
            <w:tcW w:w="4780" w:type="dxa"/>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sz w:val="20"/>
                <w:szCs w:val="20"/>
                <w:lang w:val="es-ES"/>
              </w:rPr>
              <w:t>Recursos</w:t>
            </w:r>
          </w:p>
        </w:tc>
      </w:tr>
      <w:tr w:rsidR="00DE25F8" w:rsidRPr="00E25A2A" w:rsidTr="000E4B0B">
        <w:trPr>
          <w:trHeight w:val="270"/>
        </w:trPr>
        <w:tc>
          <w:tcPr>
            <w:tcW w:w="4840" w:type="dxa"/>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sz w:val="20"/>
                <w:szCs w:val="20"/>
                <w:lang w:val="es-ES"/>
              </w:rPr>
              <w:t>1 Técnico de gestión nivel 1</w:t>
            </w:r>
          </w:p>
        </w:tc>
        <w:tc>
          <w:tcPr>
            <w:tcW w:w="4780" w:type="dxa"/>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sz w:val="20"/>
                <w:szCs w:val="20"/>
                <w:lang w:val="es-ES"/>
              </w:rPr>
              <w:t>Recursos</w:t>
            </w:r>
          </w:p>
        </w:tc>
      </w:tr>
      <w:tr w:rsidR="00DE25F8" w:rsidRPr="00E25A2A" w:rsidTr="000E4B0B">
        <w:trPr>
          <w:trHeight w:val="270"/>
        </w:trPr>
        <w:tc>
          <w:tcPr>
            <w:tcW w:w="4840" w:type="dxa"/>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sz w:val="20"/>
                <w:szCs w:val="20"/>
                <w:lang w:val="es-ES"/>
              </w:rPr>
              <w:t>1 Técnica de gestión nivel 2</w:t>
            </w:r>
          </w:p>
        </w:tc>
        <w:tc>
          <w:tcPr>
            <w:tcW w:w="4780" w:type="dxa"/>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sz w:val="20"/>
                <w:szCs w:val="20"/>
                <w:lang w:val="es-ES"/>
              </w:rPr>
              <w:t>Recursos</w:t>
            </w:r>
          </w:p>
        </w:tc>
      </w:tr>
      <w:tr w:rsidR="00DE25F8" w:rsidRPr="00E25A2A" w:rsidTr="000E4B0B">
        <w:trPr>
          <w:trHeight w:val="270"/>
        </w:trPr>
        <w:tc>
          <w:tcPr>
            <w:tcW w:w="4840" w:type="dxa"/>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sz w:val="20"/>
                <w:szCs w:val="20"/>
                <w:lang w:val="es-ES"/>
              </w:rPr>
              <w:t>1 Técnica de soporte nivel 1</w:t>
            </w:r>
          </w:p>
        </w:tc>
        <w:tc>
          <w:tcPr>
            <w:tcW w:w="4780" w:type="dxa"/>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sz w:val="20"/>
                <w:szCs w:val="20"/>
                <w:lang w:val="es-ES"/>
              </w:rPr>
              <w:t>Recursos</w:t>
            </w:r>
          </w:p>
        </w:tc>
      </w:tr>
      <w:tr w:rsidR="00DE25F8" w:rsidRPr="00E25A2A" w:rsidTr="000E4B0B">
        <w:trPr>
          <w:trHeight w:val="270"/>
        </w:trPr>
        <w:tc>
          <w:tcPr>
            <w:tcW w:w="4840" w:type="dxa"/>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sz w:val="20"/>
                <w:szCs w:val="20"/>
                <w:lang w:val="es-ES"/>
              </w:rPr>
              <w:t>2 Técnica de soporte nivel 2</w:t>
            </w:r>
          </w:p>
        </w:tc>
        <w:tc>
          <w:tcPr>
            <w:tcW w:w="4780" w:type="dxa"/>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sz w:val="20"/>
                <w:szCs w:val="20"/>
                <w:lang w:val="es-ES"/>
              </w:rPr>
              <w:t>Recursos</w:t>
            </w:r>
          </w:p>
        </w:tc>
      </w:tr>
      <w:tr w:rsidR="00DE25F8" w:rsidRPr="00E25A2A" w:rsidTr="000E4B0B">
        <w:trPr>
          <w:trHeight w:val="270"/>
        </w:trPr>
        <w:tc>
          <w:tcPr>
            <w:tcW w:w="4840" w:type="dxa"/>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sz w:val="20"/>
                <w:szCs w:val="20"/>
                <w:lang w:val="es-ES"/>
              </w:rPr>
              <w:t>1 Técnica de gestión nivel 2</w:t>
            </w:r>
          </w:p>
        </w:tc>
        <w:tc>
          <w:tcPr>
            <w:tcW w:w="4780" w:type="dxa"/>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sz w:val="20"/>
                <w:szCs w:val="20"/>
                <w:lang w:val="es-ES"/>
              </w:rPr>
              <w:t>Relaciones Externas</w:t>
            </w:r>
          </w:p>
        </w:tc>
      </w:tr>
      <w:tr w:rsidR="00DE25F8" w:rsidRPr="00E25A2A" w:rsidTr="000E4B0B">
        <w:trPr>
          <w:trHeight w:val="270"/>
        </w:trPr>
        <w:tc>
          <w:tcPr>
            <w:tcW w:w="4840" w:type="dxa"/>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sz w:val="20"/>
                <w:szCs w:val="20"/>
                <w:lang w:val="es-ES"/>
              </w:rPr>
              <w:t>2 Técnica de soporte nivel 1</w:t>
            </w:r>
          </w:p>
        </w:tc>
        <w:tc>
          <w:tcPr>
            <w:tcW w:w="4780" w:type="dxa"/>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sz w:val="20"/>
                <w:szCs w:val="20"/>
                <w:lang w:val="es-ES"/>
              </w:rPr>
              <w:t>Relaciones Externas</w:t>
            </w:r>
          </w:p>
        </w:tc>
      </w:tr>
      <w:tr w:rsidR="00DE25F8" w:rsidRPr="00E25A2A" w:rsidTr="000E4B0B">
        <w:trPr>
          <w:trHeight w:val="270"/>
        </w:trPr>
        <w:tc>
          <w:tcPr>
            <w:tcW w:w="4840" w:type="dxa"/>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sz w:val="20"/>
                <w:szCs w:val="20"/>
                <w:lang w:val="es-ES"/>
              </w:rPr>
              <w:t>1 Responsable de servicios de recepción nivel 1</w:t>
            </w:r>
          </w:p>
        </w:tc>
        <w:tc>
          <w:tcPr>
            <w:tcW w:w="4780" w:type="dxa"/>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sz w:val="20"/>
                <w:szCs w:val="20"/>
                <w:lang w:val="es-ES"/>
              </w:rPr>
              <w:t>Servicios (Conserjería)</w:t>
            </w:r>
          </w:p>
        </w:tc>
      </w:tr>
      <w:tr w:rsidR="00DE25F8" w:rsidRPr="00E25A2A" w:rsidTr="000E4B0B">
        <w:trPr>
          <w:trHeight w:val="270"/>
        </w:trPr>
        <w:tc>
          <w:tcPr>
            <w:tcW w:w="4840" w:type="dxa"/>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sz w:val="20"/>
                <w:szCs w:val="20"/>
                <w:lang w:val="es-ES"/>
              </w:rPr>
              <w:t>1 Responsable recepción (tarde)</w:t>
            </w:r>
          </w:p>
        </w:tc>
        <w:tc>
          <w:tcPr>
            <w:tcW w:w="4780" w:type="dxa"/>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sz w:val="20"/>
                <w:szCs w:val="20"/>
                <w:lang w:val="es-ES"/>
              </w:rPr>
              <w:t>Servicios (Conserjería)</w:t>
            </w:r>
          </w:p>
        </w:tc>
      </w:tr>
      <w:tr w:rsidR="00DE25F8" w:rsidRPr="00E25A2A" w:rsidTr="000E4B0B">
        <w:trPr>
          <w:trHeight w:val="270"/>
        </w:trPr>
        <w:tc>
          <w:tcPr>
            <w:tcW w:w="4840" w:type="dxa"/>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sz w:val="20"/>
                <w:szCs w:val="20"/>
                <w:lang w:val="es-ES"/>
              </w:rPr>
              <w:t>9 Auxiliar de servicios</w:t>
            </w:r>
          </w:p>
        </w:tc>
        <w:tc>
          <w:tcPr>
            <w:tcW w:w="4780" w:type="dxa"/>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sz w:val="20"/>
                <w:szCs w:val="20"/>
                <w:lang w:val="es-ES"/>
              </w:rPr>
              <w:t>Servicios (Conserjería)</w:t>
            </w:r>
          </w:p>
        </w:tc>
      </w:tr>
      <w:tr w:rsidR="00DE25F8" w:rsidRPr="00E25A2A" w:rsidTr="000E4B0B">
        <w:trPr>
          <w:trHeight w:val="270"/>
        </w:trPr>
        <w:tc>
          <w:tcPr>
            <w:tcW w:w="4840" w:type="dxa"/>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sz w:val="20"/>
                <w:szCs w:val="20"/>
                <w:lang w:val="es-ES"/>
              </w:rPr>
              <w:t>1 Jefe de mantenimiento y obras nivel 2</w:t>
            </w:r>
          </w:p>
        </w:tc>
        <w:tc>
          <w:tcPr>
            <w:tcW w:w="4780" w:type="dxa"/>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sz w:val="20"/>
                <w:szCs w:val="20"/>
                <w:lang w:val="es-ES"/>
              </w:rPr>
              <w:t>Servicios (Mantenimiento, Conserjería, Concesiones)</w:t>
            </w:r>
          </w:p>
        </w:tc>
      </w:tr>
      <w:tr w:rsidR="00DE25F8" w:rsidRPr="00E25A2A" w:rsidTr="000E4B0B">
        <w:trPr>
          <w:trHeight w:val="270"/>
        </w:trPr>
        <w:tc>
          <w:tcPr>
            <w:tcW w:w="4840" w:type="dxa"/>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sz w:val="20"/>
                <w:szCs w:val="20"/>
                <w:lang w:val="es-ES"/>
              </w:rPr>
              <w:t>1 Operativa de administración nivel 1</w:t>
            </w:r>
          </w:p>
        </w:tc>
        <w:tc>
          <w:tcPr>
            <w:tcW w:w="4780" w:type="dxa"/>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sz w:val="20"/>
                <w:szCs w:val="20"/>
                <w:lang w:val="es-ES"/>
              </w:rPr>
              <w:t>Servicios (Mantenimiento, Conserjería, Concesiones)</w:t>
            </w:r>
          </w:p>
        </w:tc>
      </w:tr>
      <w:tr w:rsidR="00DE25F8" w:rsidRPr="00E25A2A" w:rsidTr="000E4B0B">
        <w:trPr>
          <w:trHeight w:val="270"/>
        </w:trPr>
        <w:tc>
          <w:tcPr>
            <w:tcW w:w="4840" w:type="dxa"/>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sz w:val="20"/>
                <w:szCs w:val="20"/>
                <w:lang w:val="es-ES"/>
              </w:rPr>
              <w:t>1 Técnica de gestión nivel 2</w:t>
            </w:r>
          </w:p>
        </w:tc>
        <w:tc>
          <w:tcPr>
            <w:tcW w:w="4780" w:type="dxa"/>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sz w:val="20"/>
                <w:szCs w:val="20"/>
                <w:lang w:val="es-ES"/>
              </w:rPr>
              <w:t>Servicios (Mantenimiento, Conserjería, Concesiones)</w:t>
            </w:r>
          </w:p>
        </w:tc>
      </w:tr>
      <w:tr w:rsidR="00DE25F8" w:rsidRPr="00E25A2A" w:rsidTr="000E4B0B">
        <w:trPr>
          <w:trHeight w:val="270"/>
        </w:trPr>
        <w:tc>
          <w:tcPr>
            <w:tcW w:w="4840" w:type="dxa"/>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sz w:val="20"/>
                <w:szCs w:val="20"/>
                <w:lang w:val="es-ES"/>
              </w:rPr>
              <w:t>1 Jefe de taller/laboratorio</w:t>
            </w:r>
          </w:p>
        </w:tc>
        <w:tc>
          <w:tcPr>
            <w:tcW w:w="4780" w:type="dxa"/>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sz w:val="20"/>
                <w:szCs w:val="20"/>
                <w:lang w:val="es-ES"/>
              </w:rPr>
              <w:t>Servicios Técnicos</w:t>
            </w:r>
          </w:p>
        </w:tc>
      </w:tr>
      <w:tr w:rsidR="00DE25F8" w:rsidRPr="00E25A2A" w:rsidTr="000E4B0B">
        <w:trPr>
          <w:trHeight w:val="270"/>
        </w:trPr>
        <w:tc>
          <w:tcPr>
            <w:tcW w:w="4840" w:type="dxa"/>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sz w:val="20"/>
                <w:szCs w:val="20"/>
                <w:lang w:val="es-ES"/>
              </w:rPr>
              <w:t>1 Técnico de taller/laboratorio nivel 2</w:t>
            </w:r>
          </w:p>
        </w:tc>
        <w:tc>
          <w:tcPr>
            <w:tcW w:w="4780" w:type="dxa"/>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sz w:val="20"/>
                <w:szCs w:val="20"/>
                <w:lang w:val="es-ES"/>
              </w:rPr>
              <w:t>Servicios Técnicos</w:t>
            </w:r>
          </w:p>
        </w:tc>
      </w:tr>
      <w:tr w:rsidR="00DE25F8" w:rsidRPr="00E25A2A" w:rsidTr="000E4B0B">
        <w:trPr>
          <w:trHeight w:val="270"/>
        </w:trPr>
        <w:tc>
          <w:tcPr>
            <w:tcW w:w="4840" w:type="dxa"/>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sz w:val="20"/>
                <w:szCs w:val="20"/>
                <w:lang w:val="es-ES"/>
              </w:rPr>
              <w:t>4 Técnico IC nivel 1</w:t>
            </w:r>
          </w:p>
        </w:tc>
        <w:tc>
          <w:tcPr>
            <w:tcW w:w="4780" w:type="dxa"/>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sz w:val="20"/>
                <w:szCs w:val="20"/>
                <w:lang w:val="es-ES"/>
              </w:rPr>
              <w:t>Servicios Técnicos</w:t>
            </w:r>
          </w:p>
        </w:tc>
      </w:tr>
      <w:tr w:rsidR="00DE25F8" w:rsidRPr="00E25A2A" w:rsidTr="000E4B0B">
        <w:trPr>
          <w:trHeight w:val="270"/>
        </w:trPr>
        <w:tc>
          <w:tcPr>
            <w:tcW w:w="4840" w:type="dxa"/>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sz w:val="20"/>
                <w:szCs w:val="20"/>
                <w:lang w:val="es-ES"/>
              </w:rPr>
              <w:t>2 Técnico IC nivel 2</w:t>
            </w:r>
          </w:p>
        </w:tc>
        <w:tc>
          <w:tcPr>
            <w:tcW w:w="4780" w:type="dxa"/>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sz w:val="20"/>
                <w:szCs w:val="20"/>
                <w:lang w:val="es-ES"/>
              </w:rPr>
              <w:t>Servicios Técnicos</w:t>
            </w:r>
          </w:p>
        </w:tc>
      </w:tr>
      <w:tr w:rsidR="00DE25F8" w:rsidRPr="00E25A2A" w:rsidTr="000E4B0B">
        <w:trPr>
          <w:trHeight w:val="270"/>
        </w:trPr>
        <w:tc>
          <w:tcPr>
            <w:tcW w:w="4840" w:type="dxa"/>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sz w:val="20"/>
                <w:szCs w:val="20"/>
                <w:lang w:val="es-ES"/>
              </w:rPr>
              <w:t>3 Responsable SIC</w:t>
            </w:r>
          </w:p>
        </w:tc>
        <w:tc>
          <w:tcPr>
            <w:tcW w:w="4780" w:type="dxa"/>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sz w:val="20"/>
                <w:szCs w:val="20"/>
                <w:lang w:val="es-ES"/>
              </w:rPr>
              <w:t>Servicios Técnicos</w:t>
            </w:r>
          </w:p>
        </w:tc>
      </w:tr>
      <w:tr w:rsidR="00DE25F8" w:rsidRPr="00E25A2A" w:rsidTr="000E4B0B">
        <w:trPr>
          <w:trHeight w:val="270"/>
        </w:trPr>
        <w:tc>
          <w:tcPr>
            <w:tcW w:w="4840" w:type="dxa"/>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sz w:val="20"/>
                <w:szCs w:val="20"/>
                <w:lang w:val="es-ES"/>
              </w:rPr>
              <w:t>7 Soporte en IC nivel 2</w:t>
            </w:r>
          </w:p>
        </w:tc>
        <w:tc>
          <w:tcPr>
            <w:tcW w:w="4780" w:type="dxa"/>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sz w:val="20"/>
                <w:szCs w:val="20"/>
                <w:lang w:val="es-ES"/>
              </w:rPr>
              <w:t>Servicios Técnicos</w:t>
            </w:r>
          </w:p>
        </w:tc>
      </w:tr>
      <w:tr w:rsidR="00DE25F8" w:rsidRPr="00E25A2A" w:rsidTr="000E4B0B">
        <w:trPr>
          <w:trHeight w:val="270"/>
        </w:trPr>
        <w:tc>
          <w:tcPr>
            <w:tcW w:w="4840" w:type="dxa"/>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sz w:val="20"/>
                <w:szCs w:val="20"/>
                <w:lang w:val="es-ES"/>
              </w:rPr>
              <w:t>1 Técnica de soporte nivel 1</w:t>
            </w:r>
          </w:p>
        </w:tc>
        <w:tc>
          <w:tcPr>
            <w:tcW w:w="4780" w:type="dxa"/>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sz w:val="20"/>
                <w:szCs w:val="20"/>
                <w:lang w:val="es-ES"/>
              </w:rPr>
              <w:t>Soporte Dirección Campus</w:t>
            </w:r>
          </w:p>
        </w:tc>
      </w:tr>
      <w:tr w:rsidR="00DE25F8" w:rsidRPr="00E25A2A" w:rsidTr="000E4B0B">
        <w:trPr>
          <w:trHeight w:val="270"/>
        </w:trPr>
        <w:tc>
          <w:tcPr>
            <w:tcW w:w="4840" w:type="dxa"/>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sz w:val="20"/>
                <w:szCs w:val="20"/>
                <w:lang w:val="es-ES"/>
              </w:rPr>
              <w:t>1 Secretaria</w:t>
            </w:r>
          </w:p>
        </w:tc>
        <w:tc>
          <w:tcPr>
            <w:tcW w:w="4780" w:type="dxa"/>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sz w:val="20"/>
                <w:szCs w:val="20"/>
                <w:lang w:val="es-ES"/>
              </w:rPr>
              <w:t xml:space="preserve">Soporte Dirección </w:t>
            </w:r>
            <w:r w:rsidR="00E25A2A" w:rsidRPr="00E25A2A">
              <w:rPr>
                <w:rFonts w:ascii="Verdana" w:hAnsi="Verdana"/>
                <w:sz w:val="20"/>
                <w:szCs w:val="20"/>
                <w:lang w:val="es-ES"/>
              </w:rPr>
              <w:t>EETAC</w:t>
            </w:r>
          </w:p>
        </w:tc>
      </w:tr>
      <w:tr w:rsidR="00DE25F8" w:rsidRPr="00E25A2A" w:rsidTr="000E4B0B">
        <w:trPr>
          <w:trHeight w:val="270"/>
        </w:trPr>
        <w:tc>
          <w:tcPr>
            <w:tcW w:w="4840" w:type="dxa"/>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sz w:val="20"/>
                <w:szCs w:val="20"/>
                <w:lang w:val="es-ES"/>
              </w:rPr>
              <w:t>1 Técnico de gestión nivel 2</w:t>
            </w:r>
          </w:p>
        </w:tc>
        <w:tc>
          <w:tcPr>
            <w:tcW w:w="4780" w:type="dxa"/>
          </w:tcPr>
          <w:p w:rsidR="00DE25F8" w:rsidRPr="00E25A2A" w:rsidRDefault="00DE25F8" w:rsidP="000E4B0B">
            <w:pPr>
              <w:spacing w:before="100" w:beforeAutospacing="1" w:after="100" w:afterAutospacing="1"/>
              <w:jc w:val="center"/>
              <w:rPr>
                <w:rFonts w:ascii="Verdana" w:hAnsi="Verdana"/>
                <w:sz w:val="20"/>
                <w:szCs w:val="20"/>
                <w:lang w:val="es-ES"/>
              </w:rPr>
            </w:pPr>
            <w:r w:rsidRPr="00E25A2A">
              <w:rPr>
                <w:rFonts w:ascii="Verdana" w:hAnsi="Verdana"/>
                <w:sz w:val="20"/>
                <w:szCs w:val="20"/>
                <w:lang w:val="es-ES"/>
              </w:rPr>
              <w:t xml:space="preserve">Soporte Dirección </w:t>
            </w:r>
            <w:r w:rsidR="00E25A2A" w:rsidRPr="00E25A2A">
              <w:rPr>
                <w:rFonts w:ascii="Verdana" w:hAnsi="Verdana"/>
                <w:sz w:val="20"/>
                <w:szCs w:val="20"/>
                <w:lang w:val="es-ES"/>
              </w:rPr>
              <w:t>EETAC</w:t>
            </w:r>
          </w:p>
        </w:tc>
      </w:tr>
    </w:tbl>
    <w:p w:rsidR="00DE25F8" w:rsidRPr="00E25A2A" w:rsidRDefault="00DE25F8" w:rsidP="00DE25F8">
      <w:pPr>
        <w:rPr>
          <w:rFonts w:ascii="Verdana" w:hAnsi="Verdana"/>
          <w:sz w:val="20"/>
          <w:szCs w:val="20"/>
          <w:lang w:val="es-ES"/>
        </w:rPr>
      </w:pPr>
      <w:r w:rsidRPr="00E25A2A">
        <w:rPr>
          <w:rFonts w:ascii="Verdana" w:hAnsi="Verdana"/>
          <w:sz w:val="20"/>
          <w:szCs w:val="20"/>
          <w:lang w:val="es-ES"/>
        </w:rPr>
        <w:t> </w:t>
      </w:r>
    </w:p>
    <w:p w:rsidR="00DE25F8" w:rsidRPr="00E25A2A" w:rsidRDefault="00917561" w:rsidP="00DE25F8">
      <w:pPr>
        <w:ind w:left="0" w:firstLine="6"/>
        <w:jc w:val="both"/>
        <w:rPr>
          <w:rFonts w:ascii="Verdana" w:hAnsi="Verdana"/>
          <w:sz w:val="20"/>
          <w:szCs w:val="20"/>
          <w:lang w:val="es-ES"/>
        </w:rPr>
      </w:pPr>
      <w:r>
        <w:rPr>
          <w:rStyle w:val="Textoennegrita"/>
          <w:rFonts w:ascii="Verdana" w:hAnsi="Verdana"/>
          <w:b w:val="0"/>
          <w:sz w:val="20"/>
          <w:szCs w:val="20"/>
          <w:lang w:val="es-ES"/>
        </w:rPr>
        <w:t>Tabla 11</w:t>
      </w:r>
      <w:r w:rsidR="00DE25F8" w:rsidRPr="00E25A2A">
        <w:rPr>
          <w:rStyle w:val="Textoennegrita"/>
          <w:rFonts w:ascii="Verdana" w:hAnsi="Verdana"/>
          <w:b w:val="0"/>
          <w:sz w:val="20"/>
          <w:szCs w:val="20"/>
          <w:lang w:val="es-ES"/>
        </w:rPr>
        <w:t>.</w:t>
      </w:r>
      <w:r w:rsidR="00DE25F8" w:rsidRPr="00E25A2A">
        <w:rPr>
          <w:rFonts w:ascii="Verdana" w:hAnsi="Verdana"/>
          <w:sz w:val="20"/>
          <w:szCs w:val="20"/>
          <w:lang w:val="es-ES"/>
        </w:rPr>
        <w:t xml:space="preserve"> Personal de los servicios técnicos por categorías y dedicación. </w:t>
      </w:r>
    </w:p>
    <w:p w:rsidR="00DE25F8" w:rsidRPr="00E25A2A" w:rsidRDefault="00DE25F8" w:rsidP="00DE25F8">
      <w:pPr>
        <w:ind w:left="0" w:firstLine="6"/>
        <w:jc w:val="both"/>
        <w:rPr>
          <w:rFonts w:ascii="Verdana" w:hAnsi="Verdana"/>
          <w:b/>
          <w:bCs/>
          <w:caps/>
          <w:sz w:val="20"/>
          <w:szCs w:val="20"/>
          <w:lang w:val="es-ES"/>
        </w:rPr>
      </w:pPr>
    </w:p>
    <w:p w:rsidR="00DE25F8" w:rsidRPr="00E25A2A" w:rsidRDefault="00DE25F8" w:rsidP="00DE25F8">
      <w:pPr>
        <w:ind w:left="0" w:firstLine="6"/>
        <w:jc w:val="both"/>
        <w:rPr>
          <w:lang w:val="es-ES"/>
        </w:rPr>
      </w:pPr>
    </w:p>
    <w:p w:rsidR="00DE25F8" w:rsidRPr="00E25A2A" w:rsidRDefault="00DE25F8" w:rsidP="00DE25F8">
      <w:pPr>
        <w:ind w:left="0" w:firstLine="6"/>
        <w:jc w:val="both"/>
        <w:rPr>
          <w:rFonts w:ascii="Verdana" w:hAnsi="Verdana"/>
          <w:b/>
          <w:sz w:val="20"/>
          <w:szCs w:val="20"/>
          <w:lang w:val="es-ES"/>
        </w:rPr>
      </w:pPr>
      <w:r w:rsidRPr="00E25A2A">
        <w:rPr>
          <w:rFonts w:ascii="Verdana" w:hAnsi="Verdana"/>
          <w:b/>
          <w:sz w:val="20"/>
          <w:szCs w:val="20"/>
          <w:lang w:val="es-ES"/>
        </w:rPr>
        <w:t>Adecuación del profesorado</w:t>
      </w:r>
    </w:p>
    <w:p w:rsidR="00DE25F8" w:rsidRPr="00E25A2A" w:rsidRDefault="00DE25F8" w:rsidP="008A0060">
      <w:pPr>
        <w:pStyle w:val="prrafo"/>
        <w:spacing w:before="240" w:beforeAutospacing="0" w:after="60" w:afterAutospacing="0"/>
        <w:ind w:firstLine="6"/>
        <w:jc w:val="both"/>
        <w:rPr>
          <w:rFonts w:ascii="Verdana" w:hAnsi="Verdana"/>
          <w:sz w:val="20"/>
          <w:szCs w:val="20"/>
        </w:rPr>
      </w:pPr>
      <w:r w:rsidRPr="00E25A2A">
        <w:rPr>
          <w:rFonts w:ascii="Verdana" w:hAnsi="Verdana"/>
          <w:sz w:val="20"/>
          <w:szCs w:val="20"/>
        </w:rPr>
        <w:t xml:space="preserve">Como </w:t>
      </w:r>
      <w:r w:rsidR="008A0060" w:rsidRPr="00E25A2A">
        <w:rPr>
          <w:rFonts w:ascii="Verdana" w:hAnsi="Verdana"/>
          <w:sz w:val="20"/>
          <w:szCs w:val="20"/>
        </w:rPr>
        <w:t>se ha</w:t>
      </w:r>
      <w:r w:rsidRPr="00E25A2A">
        <w:rPr>
          <w:rFonts w:ascii="Verdana" w:hAnsi="Verdana"/>
          <w:sz w:val="20"/>
          <w:szCs w:val="20"/>
        </w:rPr>
        <w:t xml:space="preserve"> comentado, todo el profesorado disponible tiene una experiencia docente amplia </w:t>
      </w:r>
      <w:r w:rsidR="008A0060" w:rsidRPr="00E25A2A">
        <w:rPr>
          <w:rFonts w:ascii="Verdana" w:hAnsi="Verdana"/>
          <w:sz w:val="20"/>
          <w:szCs w:val="20"/>
        </w:rPr>
        <w:t xml:space="preserve">en las temáticas en la que se focaliza el Máster que se propone. El profesorado de que se dispone desarrolla su actividad docente e investigadora en los campos de las Telecomunicaciones, la Aeronáutica, dentro de los cuales ya se imparten grados en la </w:t>
      </w:r>
      <w:r w:rsidR="00E25A2A" w:rsidRPr="00E25A2A">
        <w:rPr>
          <w:rFonts w:ascii="Verdana" w:hAnsi="Verdana"/>
          <w:sz w:val="20"/>
          <w:szCs w:val="20"/>
        </w:rPr>
        <w:t>EETAC</w:t>
      </w:r>
      <w:r w:rsidR="008A0060" w:rsidRPr="00E25A2A">
        <w:rPr>
          <w:rFonts w:ascii="Verdana" w:hAnsi="Verdana"/>
          <w:sz w:val="20"/>
          <w:szCs w:val="20"/>
        </w:rPr>
        <w:t xml:space="preserve">. </w:t>
      </w:r>
      <w:r w:rsidRPr="00E25A2A">
        <w:rPr>
          <w:rFonts w:ascii="Verdana" w:hAnsi="Verdana"/>
          <w:sz w:val="20"/>
          <w:szCs w:val="20"/>
        </w:rPr>
        <w:t xml:space="preserve">Dado que los objetivos </w:t>
      </w:r>
      <w:r w:rsidR="008A0060" w:rsidRPr="00E25A2A">
        <w:rPr>
          <w:rFonts w:ascii="Verdana" w:hAnsi="Verdana"/>
          <w:sz w:val="20"/>
          <w:szCs w:val="20"/>
        </w:rPr>
        <w:t>del nuevo máster</w:t>
      </w:r>
      <w:r w:rsidRPr="00E25A2A">
        <w:rPr>
          <w:rFonts w:ascii="Verdana" w:hAnsi="Verdana"/>
          <w:sz w:val="20"/>
          <w:szCs w:val="20"/>
        </w:rPr>
        <w:t xml:space="preserve"> son, esencialmente, del mismo ámbito formativo, la adecuación del personal a la puesta en marcha de la nueva titulación parece más que justificada.</w:t>
      </w:r>
    </w:p>
    <w:p w:rsidR="00DE25F8" w:rsidRPr="00E25A2A" w:rsidRDefault="00DE25F8" w:rsidP="00DE25F8">
      <w:pPr>
        <w:pStyle w:val="prrafo"/>
        <w:ind w:firstLine="6"/>
        <w:jc w:val="both"/>
        <w:rPr>
          <w:rFonts w:ascii="Verdana" w:hAnsi="Verdana"/>
          <w:sz w:val="20"/>
        </w:rPr>
      </w:pPr>
      <w:r w:rsidRPr="00E25A2A">
        <w:rPr>
          <w:rFonts w:ascii="Verdana" w:hAnsi="Verdana"/>
          <w:sz w:val="20"/>
        </w:rPr>
        <w:t>Por otro lado, con respecto a la realización de prácticas en empresa</w:t>
      </w:r>
      <w:r w:rsidR="008A0060" w:rsidRPr="00E25A2A">
        <w:rPr>
          <w:rFonts w:ascii="Verdana" w:hAnsi="Verdana"/>
          <w:sz w:val="20"/>
        </w:rPr>
        <w:t>, básicamente en el marco de la realización de la tesis de máster</w:t>
      </w:r>
      <w:r w:rsidRPr="00E25A2A">
        <w:rPr>
          <w:rFonts w:ascii="Verdana" w:hAnsi="Verdana"/>
          <w:sz w:val="20"/>
        </w:rPr>
        <w:t>, el seguimiento en la Escuela se realiza a través de la figura del profesor-tutor. Su función es la de comprobar juntamente con el estudiante que se están cumpliendo el plan de trabajo estipulado en el convenio y la normativa. La Escuela cuenta con profesores que acreditan experiencia profesional, como indica el número de convenios realizados con empresas presentado en la Tabla 7. Por otro lado, el estudiante dispondrá también de un tutor en la empresa de entre el personal técnico de su plantilla, que dispone de suficiente experiencia profesional y que realizará el seguimiento y guiará al estudiante durante su periodo de prácticas.</w:t>
      </w:r>
    </w:p>
    <w:p w:rsidR="00DE25F8" w:rsidRPr="00E25A2A" w:rsidRDefault="00DE25F8" w:rsidP="00DE25F8">
      <w:pPr>
        <w:spacing w:before="100" w:beforeAutospacing="1" w:after="100" w:afterAutospacing="1"/>
        <w:ind w:left="0" w:hanging="3"/>
        <w:jc w:val="both"/>
        <w:rPr>
          <w:rFonts w:ascii="Verdana" w:hAnsi="Verdana"/>
          <w:sz w:val="20"/>
          <w:szCs w:val="20"/>
          <w:lang w:val="es-ES"/>
        </w:rPr>
      </w:pPr>
      <w:r w:rsidRPr="00E25A2A">
        <w:rPr>
          <w:rFonts w:ascii="Verdana" w:hAnsi="Verdana"/>
          <w:sz w:val="20"/>
          <w:szCs w:val="20"/>
          <w:lang w:val="es-ES"/>
        </w:rPr>
        <w:t xml:space="preserve">Finalmente, con la finalidad de alcanzar la igualdad de oportunidades entre hombres y mujeres y la no-discriminación de personas con discapacidad, se diseña y aprueba el Plan Director para la Igualdad de Oportunidades, mediante el cual la </w:t>
      </w:r>
      <w:r w:rsidRPr="00E25A2A">
        <w:rPr>
          <w:rFonts w:ascii="Verdana" w:hAnsi="Verdana"/>
          <w:sz w:val="20"/>
          <w:szCs w:val="20"/>
          <w:lang w:val="es-ES"/>
        </w:rPr>
        <w:lastRenderedPageBreak/>
        <w:t>UPC se dota de una herramienta, de un medio y de un marco de referencia para desarrollar su compromiso institucional con este principio de igualdad.</w:t>
      </w:r>
    </w:p>
    <w:p w:rsidR="00DE25F8" w:rsidRPr="00E25A2A" w:rsidRDefault="00DE25F8" w:rsidP="00DE25F8">
      <w:pPr>
        <w:spacing w:before="100" w:beforeAutospacing="1" w:after="100" w:afterAutospacing="1"/>
        <w:ind w:left="0" w:hanging="3"/>
        <w:jc w:val="both"/>
        <w:rPr>
          <w:rFonts w:ascii="Verdana" w:hAnsi="Verdana"/>
          <w:sz w:val="20"/>
          <w:szCs w:val="20"/>
          <w:lang w:val="es-ES"/>
        </w:rPr>
      </w:pPr>
      <w:r w:rsidRPr="00E25A2A">
        <w:rPr>
          <w:rFonts w:ascii="Verdana" w:hAnsi="Verdana"/>
          <w:sz w:val="20"/>
          <w:szCs w:val="20"/>
          <w:lang w:val="es-ES"/>
        </w:rPr>
        <w:t xml:space="preserve">En este sentido, el plan director cuenta con los siguientes </w:t>
      </w:r>
      <w:r w:rsidR="00B5268B" w:rsidRPr="00E25A2A">
        <w:rPr>
          <w:rFonts w:ascii="Verdana" w:hAnsi="Verdana"/>
          <w:sz w:val="20"/>
          <w:szCs w:val="20"/>
          <w:lang w:val="es-ES"/>
        </w:rPr>
        <w:t>objetivos</w:t>
      </w:r>
      <w:r w:rsidRPr="00E25A2A">
        <w:rPr>
          <w:rFonts w:ascii="Verdana" w:hAnsi="Verdana"/>
          <w:sz w:val="20"/>
          <w:szCs w:val="20"/>
          <w:lang w:val="es-ES"/>
        </w:rPr>
        <w:t>:</w:t>
      </w:r>
    </w:p>
    <w:p w:rsidR="008A0060" w:rsidRPr="00E25A2A" w:rsidRDefault="008A0060" w:rsidP="008A0060">
      <w:pPr>
        <w:numPr>
          <w:ilvl w:val="0"/>
          <w:numId w:val="3"/>
        </w:numPr>
        <w:autoSpaceDE w:val="0"/>
        <w:autoSpaceDN w:val="0"/>
        <w:adjustRightInd w:val="0"/>
        <w:spacing w:line="240" w:lineRule="auto"/>
        <w:jc w:val="both"/>
        <w:rPr>
          <w:rFonts w:ascii="Verdana" w:eastAsia="TTE2572A38t00" w:hAnsi="Verdana" w:cs="TTE2572A38t00"/>
          <w:sz w:val="20"/>
          <w:szCs w:val="20"/>
          <w:lang w:val="es-ES" w:eastAsia="es-ES" w:bidi="bn-IN"/>
        </w:rPr>
      </w:pPr>
      <w:r w:rsidRPr="00E25A2A">
        <w:rPr>
          <w:rFonts w:ascii="Verdana" w:eastAsia="TTE2572A38t00" w:hAnsi="Verdana" w:cs="TTE2572A38t00"/>
          <w:sz w:val="20"/>
          <w:szCs w:val="20"/>
          <w:lang w:val="es-ES" w:eastAsia="es-ES" w:bidi="bn-IN"/>
        </w:rPr>
        <w:t xml:space="preserve">Sensibilizar a toda la comunidad universitaria en materia de no </w:t>
      </w:r>
      <w:r w:rsidR="00B5268B" w:rsidRPr="00E25A2A">
        <w:rPr>
          <w:rFonts w:ascii="Verdana" w:eastAsia="TTE2572A38t00" w:hAnsi="Verdana" w:cs="TTE2572A38t00"/>
          <w:sz w:val="20"/>
          <w:szCs w:val="20"/>
          <w:lang w:val="es-ES" w:eastAsia="es-ES" w:bidi="bn-IN"/>
        </w:rPr>
        <w:t>discriminación</w:t>
      </w:r>
      <w:r w:rsidRPr="00E25A2A">
        <w:rPr>
          <w:rFonts w:ascii="Verdana" w:eastAsia="TTE2572A38t00" w:hAnsi="Verdana" w:cs="TTE2572A38t00"/>
          <w:sz w:val="20"/>
          <w:szCs w:val="20"/>
          <w:lang w:val="es-ES" w:eastAsia="es-ES" w:bidi="bn-IN"/>
        </w:rPr>
        <w:t xml:space="preserve"> y de equidad, especialmente a las personas que tienen responsabilidad y </w:t>
      </w:r>
      <w:r w:rsidR="00B5268B" w:rsidRPr="00E25A2A">
        <w:rPr>
          <w:rFonts w:ascii="Verdana" w:eastAsia="TTE2572A38t00" w:hAnsi="Verdana" w:cs="TTE2572A38t00"/>
          <w:sz w:val="20"/>
          <w:szCs w:val="20"/>
          <w:lang w:val="es-ES" w:eastAsia="es-ES" w:bidi="bn-IN"/>
        </w:rPr>
        <w:t>están</w:t>
      </w:r>
      <w:r w:rsidRPr="00E25A2A">
        <w:rPr>
          <w:rFonts w:ascii="Verdana" w:eastAsia="TTE2572A38t00" w:hAnsi="Verdana" w:cs="TTE2572A38t00"/>
          <w:sz w:val="20"/>
          <w:szCs w:val="20"/>
          <w:lang w:val="es-ES" w:eastAsia="es-ES" w:bidi="bn-IN"/>
        </w:rPr>
        <w:t xml:space="preserve"> relacionadas en los procesos de </w:t>
      </w:r>
      <w:r w:rsidR="00B5268B" w:rsidRPr="00E25A2A">
        <w:rPr>
          <w:rFonts w:ascii="Verdana" w:eastAsia="TTE2572A38t00" w:hAnsi="Verdana" w:cs="TTE2572A38t00"/>
          <w:sz w:val="20"/>
          <w:szCs w:val="20"/>
          <w:lang w:val="es-ES" w:eastAsia="es-ES" w:bidi="bn-IN"/>
        </w:rPr>
        <w:t>selección</w:t>
      </w:r>
      <w:r w:rsidRPr="00E25A2A">
        <w:rPr>
          <w:rFonts w:ascii="Verdana" w:eastAsia="TTE2572A38t00" w:hAnsi="Verdana" w:cs="TTE2572A38t00"/>
          <w:sz w:val="20"/>
          <w:szCs w:val="20"/>
          <w:lang w:val="es-ES" w:eastAsia="es-ES" w:bidi="bn-IN"/>
        </w:rPr>
        <w:t xml:space="preserve"> y de </w:t>
      </w:r>
      <w:r w:rsidR="00B5268B" w:rsidRPr="00E25A2A">
        <w:rPr>
          <w:rFonts w:ascii="Verdana" w:eastAsia="TTE2572A38t00" w:hAnsi="Verdana" w:cs="TTE2572A38t00"/>
          <w:sz w:val="20"/>
          <w:szCs w:val="20"/>
          <w:lang w:val="es-ES" w:eastAsia="es-ES" w:bidi="bn-IN"/>
        </w:rPr>
        <w:t>gestión</w:t>
      </w:r>
      <w:r w:rsidRPr="00E25A2A">
        <w:rPr>
          <w:rFonts w:ascii="Verdana" w:eastAsia="TTE2572A38t00" w:hAnsi="Verdana" w:cs="TTE2572A38t00"/>
          <w:sz w:val="20"/>
          <w:szCs w:val="20"/>
          <w:lang w:val="es-ES" w:eastAsia="es-ES" w:bidi="bn-IN"/>
        </w:rPr>
        <w:t xml:space="preserve"> de recursos humanos.</w:t>
      </w:r>
    </w:p>
    <w:p w:rsidR="008A0060" w:rsidRPr="00E25A2A" w:rsidRDefault="008A0060" w:rsidP="008A0060">
      <w:pPr>
        <w:numPr>
          <w:ilvl w:val="0"/>
          <w:numId w:val="3"/>
        </w:numPr>
        <w:autoSpaceDE w:val="0"/>
        <w:autoSpaceDN w:val="0"/>
        <w:adjustRightInd w:val="0"/>
        <w:spacing w:line="240" w:lineRule="auto"/>
        <w:jc w:val="both"/>
        <w:rPr>
          <w:rFonts w:ascii="Verdana" w:eastAsia="TTE2572A38t00" w:hAnsi="Verdana" w:cs="TTE2572A38t00"/>
          <w:sz w:val="20"/>
          <w:szCs w:val="20"/>
          <w:lang w:val="es-ES" w:eastAsia="es-ES" w:bidi="bn-IN"/>
        </w:rPr>
      </w:pPr>
      <w:r w:rsidRPr="00E25A2A">
        <w:rPr>
          <w:rFonts w:ascii="Verdana" w:eastAsia="TTE2572A38t00" w:hAnsi="Verdana" w:cs="TTE2572A38t00"/>
          <w:sz w:val="20"/>
          <w:szCs w:val="20"/>
          <w:lang w:val="es-ES" w:eastAsia="es-ES" w:bidi="bn-IN"/>
        </w:rPr>
        <w:t xml:space="preserve">Establecer condiciones especiales en los pliegos de las clausulas administrativas a fin de promover la igualdad entre mujeres y hombres en el mercado de trabajo, de acuerdo con lo establecido en la </w:t>
      </w:r>
      <w:r w:rsidR="00B5268B" w:rsidRPr="00E25A2A">
        <w:rPr>
          <w:rFonts w:ascii="Verdana" w:eastAsia="TTE2572A38t00" w:hAnsi="Verdana" w:cs="TTE2572A38t00"/>
          <w:sz w:val="20"/>
          <w:szCs w:val="20"/>
          <w:lang w:val="es-ES" w:eastAsia="es-ES" w:bidi="bn-IN"/>
        </w:rPr>
        <w:t>legislación</w:t>
      </w:r>
      <w:r w:rsidRPr="00E25A2A">
        <w:rPr>
          <w:rFonts w:ascii="Verdana" w:eastAsia="TTE2572A38t00" w:hAnsi="Verdana" w:cs="TTE2572A38t00"/>
          <w:sz w:val="20"/>
          <w:szCs w:val="20"/>
          <w:lang w:val="es-ES" w:eastAsia="es-ES" w:bidi="bn-IN"/>
        </w:rPr>
        <w:t xml:space="preserve"> de contratos del sector publico.</w:t>
      </w:r>
    </w:p>
    <w:p w:rsidR="008A0060" w:rsidRPr="00E25A2A" w:rsidRDefault="008A0060" w:rsidP="008A0060">
      <w:pPr>
        <w:numPr>
          <w:ilvl w:val="0"/>
          <w:numId w:val="3"/>
        </w:numPr>
        <w:autoSpaceDE w:val="0"/>
        <w:autoSpaceDN w:val="0"/>
        <w:adjustRightInd w:val="0"/>
        <w:spacing w:line="240" w:lineRule="auto"/>
        <w:jc w:val="both"/>
        <w:rPr>
          <w:rFonts w:ascii="Verdana" w:eastAsia="TTE2572A38t00" w:hAnsi="Verdana" w:cs="TTE2572A38t00"/>
          <w:sz w:val="20"/>
          <w:szCs w:val="20"/>
          <w:lang w:val="es-ES" w:eastAsia="es-ES" w:bidi="bn-IN"/>
        </w:rPr>
      </w:pPr>
      <w:r w:rsidRPr="00E25A2A">
        <w:rPr>
          <w:rFonts w:ascii="Verdana" w:eastAsia="TTE2572A38t00" w:hAnsi="Verdana" w:cs="TTE2572A38t00"/>
          <w:sz w:val="20"/>
          <w:szCs w:val="20"/>
          <w:lang w:val="es-ES" w:eastAsia="es-ES" w:bidi="bn-IN"/>
        </w:rPr>
        <w:t>Promover la integración en el mercado de trabajo de las personas con discapacidad, favoreciendo su contratación por parte de la UPC.</w:t>
      </w:r>
    </w:p>
    <w:sectPr w:rsidR="008A0060" w:rsidRPr="00E25A2A" w:rsidSect="00F445FD">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14C" w:rsidRDefault="007D014C" w:rsidP="00E25A2A">
      <w:pPr>
        <w:spacing w:line="240" w:lineRule="auto"/>
      </w:pPr>
      <w:r>
        <w:separator/>
      </w:r>
    </w:p>
  </w:endnote>
  <w:endnote w:type="continuationSeparator" w:id="1">
    <w:p w:rsidR="007D014C" w:rsidRDefault="007D014C" w:rsidP="00E25A2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TE2572A38t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561" w:rsidRPr="00007F28" w:rsidRDefault="00917561" w:rsidP="00E25A2A">
    <w:pPr>
      <w:pStyle w:val="Piedepgina"/>
      <w:framePr w:wrap="around" w:vAnchor="text" w:hAnchor="margin" w:xAlign="right" w:y="1"/>
      <w:rPr>
        <w:rStyle w:val="Nmerodepgina"/>
        <w:sz w:val="20"/>
        <w:szCs w:val="20"/>
      </w:rPr>
    </w:pPr>
    <w:r>
      <w:rPr>
        <w:rStyle w:val="Nmerodepgina"/>
        <w:sz w:val="20"/>
        <w:szCs w:val="20"/>
      </w:rPr>
      <w:t>6</w:t>
    </w:r>
    <w:r w:rsidRPr="00007F28">
      <w:rPr>
        <w:rStyle w:val="Nmerodepgina"/>
        <w:sz w:val="20"/>
        <w:szCs w:val="20"/>
      </w:rPr>
      <w:t>.</w:t>
    </w:r>
    <w:r w:rsidRPr="00007F28">
      <w:rPr>
        <w:rStyle w:val="Nmerodepgina"/>
        <w:sz w:val="20"/>
        <w:szCs w:val="20"/>
      </w:rPr>
      <w:fldChar w:fldCharType="begin"/>
    </w:r>
    <w:r w:rsidRPr="00007F28">
      <w:rPr>
        <w:rStyle w:val="Nmerodepgina"/>
        <w:sz w:val="20"/>
        <w:szCs w:val="20"/>
      </w:rPr>
      <w:instrText xml:space="preserve">PAGE  </w:instrText>
    </w:r>
    <w:r w:rsidRPr="00007F28">
      <w:rPr>
        <w:rStyle w:val="Nmerodepgina"/>
        <w:sz w:val="20"/>
        <w:szCs w:val="20"/>
      </w:rPr>
      <w:fldChar w:fldCharType="separate"/>
    </w:r>
    <w:r w:rsidR="00F36C77">
      <w:rPr>
        <w:rStyle w:val="Nmerodepgina"/>
        <w:noProof/>
        <w:sz w:val="20"/>
        <w:szCs w:val="20"/>
      </w:rPr>
      <w:t>6</w:t>
    </w:r>
    <w:r w:rsidRPr="00007F28">
      <w:rPr>
        <w:rStyle w:val="Nmerodepgina"/>
        <w:sz w:val="20"/>
        <w:szCs w:val="20"/>
      </w:rPr>
      <w:fldChar w:fldCharType="end"/>
    </w:r>
  </w:p>
  <w:p w:rsidR="00917561" w:rsidRPr="00007F28" w:rsidRDefault="00917561" w:rsidP="00E25A2A">
    <w:pPr>
      <w:pStyle w:val="Piedepgina"/>
      <w:ind w:left="0" w:right="360" w:firstLine="0"/>
      <w:rPr>
        <w:sz w:val="20"/>
        <w:szCs w:val="20"/>
      </w:rPr>
    </w:pPr>
    <w:r>
      <w:rPr>
        <w:sz w:val="20"/>
        <w:szCs w:val="20"/>
      </w:rPr>
      <w:t>Master en Geomática y Navegación – EETAC-UPC</w:t>
    </w:r>
  </w:p>
  <w:p w:rsidR="00917561" w:rsidRDefault="00917561" w:rsidP="00E25A2A">
    <w:pPr>
      <w:pStyle w:val="Piedepgina"/>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14C" w:rsidRDefault="007D014C" w:rsidP="00E25A2A">
      <w:pPr>
        <w:spacing w:line="240" w:lineRule="auto"/>
      </w:pPr>
      <w:r>
        <w:separator/>
      </w:r>
    </w:p>
  </w:footnote>
  <w:footnote w:type="continuationSeparator" w:id="1">
    <w:p w:rsidR="007D014C" w:rsidRDefault="007D014C" w:rsidP="00E25A2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30898"/>
    <w:multiLevelType w:val="hybridMultilevel"/>
    <w:tmpl w:val="D93C5DA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E824F1E"/>
    <w:multiLevelType w:val="hybridMultilevel"/>
    <w:tmpl w:val="0052CB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5DC50B4"/>
    <w:multiLevelType w:val="hybridMultilevel"/>
    <w:tmpl w:val="92A08D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E25F8"/>
    <w:rsid w:val="000E4B0B"/>
    <w:rsid w:val="003751EB"/>
    <w:rsid w:val="003904B8"/>
    <w:rsid w:val="006D1DE2"/>
    <w:rsid w:val="007D014C"/>
    <w:rsid w:val="008A0060"/>
    <w:rsid w:val="008D72CF"/>
    <w:rsid w:val="008E3240"/>
    <w:rsid w:val="00917561"/>
    <w:rsid w:val="009A1D0C"/>
    <w:rsid w:val="00AD4A69"/>
    <w:rsid w:val="00B5268B"/>
    <w:rsid w:val="00B60450"/>
    <w:rsid w:val="00B903D6"/>
    <w:rsid w:val="00C13496"/>
    <w:rsid w:val="00DE25F8"/>
    <w:rsid w:val="00E25A2A"/>
    <w:rsid w:val="00F36C77"/>
    <w:rsid w:val="00F445FD"/>
    <w:rsid w:val="00F4564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5F8"/>
    <w:pPr>
      <w:spacing w:before="0" w:beforeAutospacing="0" w:after="0" w:afterAutospacing="0" w:line="240" w:lineRule="atLeast"/>
      <w:ind w:left="714" w:hanging="357"/>
      <w:jc w:val="left"/>
    </w:pPr>
    <w:rPr>
      <w:rFonts w:ascii="Calibri" w:eastAsia="Calibri" w:hAnsi="Calibri" w:cs="Times New Roman"/>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DE25F8"/>
    <w:pPr>
      <w:spacing w:before="100" w:beforeAutospacing="1" w:after="100" w:afterAutospacing="1" w:line="240" w:lineRule="auto"/>
      <w:ind w:left="0" w:firstLine="0"/>
    </w:pPr>
    <w:rPr>
      <w:rFonts w:ascii="Times New Roman" w:eastAsia="Times New Roman" w:hAnsi="Times New Roman"/>
      <w:sz w:val="24"/>
      <w:szCs w:val="24"/>
      <w:lang w:val="es-ES" w:eastAsia="es-ES"/>
    </w:rPr>
  </w:style>
  <w:style w:type="character" w:styleId="Textoennegrita">
    <w:name w:val="Strong"/>
    <w:basedOn w:val="Fuentedeprrafopredeter"/>
    <w:qFormat/>
    <w:rsid w:val="00DE25F8"/>
    <w:rPr>
      <w:b/>
      <w:bCs/>
    </w:rPr>
  </w:style>
  <w:style w:type="character" w:customStyle="1" w:styleId="fuentepredeterminada">
    <w:name w:val="fuentepredeterminada"/>
    <w:basedOn w:val="Fuentedeprrafopredeter"/>
    <w:rsid w:val="00DE25F8"/>
  </w:style>
  <w:style w:type="paragraph" w:customStyle="1" w:styleId="prrafo">
    <w:name w:val="prrafo"/>
    <w:basedOn w:val="Normal"/>
    <w:rsid w:val="00DE25F8"/>
    <w:pPr>
      <w:spacing w:before="100" w:beforeAutospacing="1" w:after="100" w:afterAutospacing="1" w:line="240" w:lineRule="auto"/>
      <w:ind w:left="0" w:firstLine="0"/>
    </w:pPr>
    <w:rPr>
      <w:rFonts w:ascii="Times New Roman" w:eastAsia="Times New Roman" w:hAnsi="Times New Roman"/>
      <w:sz w:val="24"/>
      <w:szCs w:val="24"/>
      <w:lang w:val="es-ES" w:eastAsia="es-ES"/>
    </w:rPr>
  </w:style>
  <w:style w:type="character" w:customStyle="1" w:styleId="nmerotablacar">
    <w:name w:val="nmerotablacar"/>
    <w:basedOn w:val="Fuentedeprrafopredeter"/>
    <w:rsid w:val="00DE25F8"/>
  </w:style>
  <w:style w:type="paragraph" w:customStyle="1" w:styleId="encabezadotabla">
    <w:name w:val="encabezadotabla"/>
    <w:basedOn w:val="Normal"/>
    <w:rsid w:val="00DE25F8"/>
    <w:pPr>
      <w:spacing w:before="100" w:beforeAutospacing="1" w:after="100" w:afterAutospacing="1" w:line="240" w:lineRule="auto"/>
      <w:ind w:left="0" w:firstLine="0"/>
    </w:pPr>
    <w:rPr>
      <w:rFonts w:ascii="Times New Roman" w:eastAsia="Times New Roman" w:hAnsi="Times New Roman"/>
      <w:sz w:val="24"/>
      <w:szCs w:val="24"/>
      <w:lang w:val="es-ES" w:eastAsia="es-ES"/>
    </w:rPr>
  </w:style>
  <w:style w:type="paragraph" w:customStyle="1" w:styleId="prrafotabla">
    <w:name w:val="prrafotabla"/>
    <w:basedOn w:val="Normal"/>
    <w:rsid w:val="00DE25F8"/>
    <w:pPr>
      <w:spacing w:before="100" w:beforeAutospacing="1" w:after="100" w:afterAutospacing="1" w:line="240" w:lineRule="auto"/>
      <w:ind w:left="0" w:firstLine="0"/>
    </w:pPr>
    <w:rPr>
      <w:rFonts w:ascii="Times New Roman" w:eastAsia="Times New Roman" w:hAnsi="Times New Roman"/>
      <w:sz w:val="24"/>
      <w:szCs w:val="24"/>
      <w:lang w:val="es-ES" w:eastAsia="es-ES"/>
    </w:rPr>
  </w:style>
  <w:style w:type="paragraph" w:styleId="Encabezado">
    <w:name w:val="header"/>
    <w:basedOn w:val="Normal"/>
    <w:link w:val="EncabezadoCar"/>
    <w:uiPriority w:val="99"/>
    <w:semiHidden/>
    <w:unhideWhenUsed/>
    <w:rsid w:val="00E25A2A"/>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E25A2A"/>
    <w:rPr>
      <w:rFonts w:ascii="Calibri" w:eastAsia="Calibri" w:hAnsi="Calibri" w:cs="Times New Roman"/>
      <w:lang w:val="ca-ES"/>
    </w:rPr>
  </w:style>
  <w:style w:type="paragraph" w:styleId="Piedepgina">
    <w:name w:val="footer"/>
    <w:basedOn w:val="Normal"/>
    <w:link w:val="PiedepginaCar"/>
    <w:unhideWhenUsed/>
    <w:rsid w:val="00E25A2A"/>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E25A2A"/>
    <w:rPr>
      <w:rFonts w:ascii="Calibri" w:eastAsia="Calibri" w:hAnsi="Calibri" w:cs="Times New Roman"/>
      <w:lang w:val="ca-ES"/>
    </w:rPr>
  </w:style>
  <w:style w:type="character" w:styleId="Nmerodepgina">
    <w:name w:val="page number"/>
    <w:basedOn w:val="Fuentedeprrafopredeter"/>
    <w:rsid w:val="00E25A2A"/>
  </w:style>
</w:styles>
</file>

<file path=word/webSettings.xml><?xml version="1.0" encoding="utf-8"?>
<w:webSettings xmlns:r="http://schemas.openxmlformats.org/officeDocument/2006/relationships" xmlns:w="http://schemas.openxmlformats.org/wordprocessingml/2006/main">
  <w:divs>
    <w:div w:id="52887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F4A86-D478-429F-AB74-25FF11CEB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3175</Words>
  <Characters>17466</Characters>
  <Application>Microsoft Office Word</Application>
  <DocSecurity>0</DocSecurity>
  <Lines>145</Lines>
  <Paragraphs>41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20600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López</dc:creator>
  <cp:keywords/>
  <dc:description/>
  <cp:lastModifiedBy>carlos.lopez</cp:lastModifiedBy>
  <cp:revision>4</cp:revision>
  <dcterms:created xsi:type="dcterms:W3CDTF">2010-11-17T22:46:00Z</dcterms:created>
  <dcterms:modified xsi:type="dcterms:W3CDTF">2010-12-23T10:54:00Z</dcterms:modified>
</cp:coreProperties>
</file>