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313815" w:rsidRPr="000C7BB2" w:rsidTr="00433E6D">
        <w:trPr>
          <w:trHeight w:val="333"/>
        </w:trPr>
        <w:tc>
          <w:tcPr>
            <w:tcW w:w="1670" w:type="dxa"/>
            <w:vMerge w:val="restart"/>
            <w:shd w:val="clear" w:color="auto" w:fill="DDD9C3" w:themeFill="background2" w:themeFillShade="E6"/>
            <w:vAlign w:val="center"/>
          </w:tcPr>
          <w:p w:rsidR="00313815" w:rsidRPr="000C7BB2" w:rsidRDefault="00313815" w:rsidP="003E0540">
            <w:pPr>
              <w:rPr>
                <w:b/>
                <w:sz w:val="24"/>
                <w:szCs w:val="24"/>
                <w:lang w:val="en-GB"/>
              </w:rPr>
            </w:pPr>
            <w:r w:rsidRPr="000C7BB2">
              <w:rPr>
                <w:b/>
                <w:color w:val="7F7F7F" w:themeColor="text1" w:themeTint="80"/>
                <w:sz w:val="24"/>
                <w:szCs w:val="24"/>
                <w:lang w:val="en-GB"/>
              </w:rPr>
              <w:t xml:space="preserve">Sending </w:t>
            </w:r>
            <w:r>
              <w:rPr>
                <w:b/>
                <w:color w:val="7F7F7F" w:themeColor="text1" w:themeTint="80"/>
                <w:sz w:val="24"/>
                <w:szCs w:val="24"/>
                <w:lang w:val="en-GB"/>
              </w:rPr>
              <w:t>Institution</w:t>
            </w:r>
          </w:p>
        </w:tc>
        <w:tc>
          <w:tcPr>
            <w:tcW w:w="1024" w:type="dxa"/>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313815" w:rsidRPr="00433E6D" w:rsidRDefault="00313815" w:rsidP="00964535">
            <w:pPr>
              <w:rPr>
                <w:lang w:val="es-ES"/>
              </w:rPr>
            </w:pPr>
            <w:proofErr w:type="spellStart"/>
            <w:r w:rsidRPr="00433E6D">
              <w:rPr>
                <w:b/>
                <w:color w:val="404040" w:themeColor="text1" w:themeTint="BF"/>
                <w:lang w:val="es-ES"/>
              </w:rPr>
              <w:t>Universitat</w:t>
            </w:r>
            <w:proofErr w:type="spellEnd"/>
            <w:r w:rsidRPr="00433E6D">
              <w:rPr>
                <w:b/>
                <w:color w:val="404040" w:themeColor="text1" w:themeTint="BF"/>
                <w:lang w:val="es-ES"/>
              </w:rPr>
              <w:t xml:space="preserve"> </w:t>
            </w:r>
            <w:proofErr w:type="spellStart"/>
            <w:r w:rsidRPr="00433E6D">
              <w:rPr>
                <w:b/>
                <w:color w:val="404040" w:themeColor="text1" w:themeTint="BF"/>
                <w:lang w:val="es-ES"/>
              </w:rPr>
              <w:t>Politècnica</w:t>
            </w:r>
            <w:proofErr w:type="spellEnd"/>
            <w:r w:rsidRPr="00433E6D">
              <w:rPr>
                <w:b/>
                <w:color w:val="404040" w:themeColor="text1" w:themeTint="BF"/>
                <w:lang w:val="es-ES"/>
              </w:rPr>
              <w:t xml:space="preserve"> de Catalunya (UPC)</w:t>
            </w:r>
          </w:p>
        </w:tc>
        <w:tc>
          <w:tcPr>
            <w:tcW w:w="1559"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Erasmus code</w:t>
            </w:r>
          </w:p>
          <w:p w:rsidR="00313815" w:rsidRPr="000C7BB2" w:rsidRDefault="00313815" w:rsidP="0096453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313815" w:rsidRPr="00433E6D" w:rsidRDefault="00313815" w:rsidP="00964535">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313815" w:rsidRPr="000C7BB2" w:rsidTr="00630161">
        <w:trPr>
          <w:trHeight w:val="409"/>
        </w:trPr>
        <w:tc>
          <w:tcPr>
            <w:tcW w:w="1670" w:type="dxa"/>
            <w:vMerge/>
            <w:shd w:val="clear" w:color="auto" w:fill="DDD9C3" w:themeFill="background2" w:themeFillShade="E6"/>
          </w:tcPr>
          <w:p w:rsidR="00313815" w:rsidRPr="000C7BB2" w:rsidRDefault="00313815" w:rsidP="00630161">
            <w:pPr>
              <w:rPr>
                <w:lang w:val="en-GB"/>
              </w:rPr>
            </w:pPr>
          </w:p>
        </w:tc>
        <w:tc>
          <w:tcPr>
            <w:tcW w:w="1381"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313815" w:rsidRPr="00433E6D" w:rsidRDefault="00313815" w:rsidP="00964535">
            <w:pPr>
              <w:rPr>
                <w:lang w:val="en-GB"/>
              </w:rPr>
            </w:pPr>
            <w:proofErr w:type="spellStart"/>
            <w:r w:rsidRPr="00433E6D">
              <w:rPr>
                <w:lang w:val="en-GB"/>
              </w:rPr>
              <w:t>Castelldefels</w:t>
            </w:r>
            <w:proofErr w:type="spellEnd"/>
            <w:r w:rsidRPr="00433E6D">
              <w:rPr>
                <w:lang w:val="en-GB"/>
              </w:rPr>
              <w:t xml:space="preserve"> School of Telecommunications and Aerospace Engineering (EETAC)</w:t>
            </w:r>
          </w:p>
        </w:tc>
      </w:tr>
      <w:tr w:rsidR="00313815" w:rsidRPr="000C7BB2" w:rsidTr="00433E6D">
        <w:trPr>
          <w:trHeight w:val="409"/>
        </w:trPr>
        <w:tc>
          <w:tcPr>
            <w:tcW w:w="1670" w:type="dxa"/>
            <w:vMerge/>
            <w:shd w:val="clear" w:color="auto" w:fill="DDD9C3" w:themeFill="background2" w:themeFillShade="E6"/>
          </w:tcPr>
          <w:p w:rsidR="00313815" w:rsidRPr="000C7BB2" w:rsidRDefault="00313815" w:rsidP="00630161">
            <w:pPr>
              <w:rPr>
                <w:lang w:val="en-GB"/>
              </w:rPr>
            </w:pPr>
          </w:p>
        </w:tc>
        <w:tc>
          <w:tcPr>
            <w:tcW w:w="1024" w:type="dxa"/>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313815" w:rsidRPr="000C7BB2" w:rsidRDefault="00313815" w:rsidP="00964535">
            <w:pPr>
              <w:rPr>
                <w:lang w:val="en-GB"/>
              </w:rPr>
            </w:pPr>
            <w:r>
              <w:rPr>
                <w:lang w:val="en-GB"/>
              </w:rPr>
              <w:t xml:space="preserve">C/ </w:t>
            </w:r>
            <w:proofErr w:type="spellStart"/>
            <w:r>
              <w:rPr>
                <w:lang w:val="en-GB"/>
              </w:rPr>
              <w:t>Esteve</w:t>
            </w:r>
            <w:proofErr w:type="spellEnd"/>
            <w:r>
              <w:rPr>
                <w:lang w:val="en-GB"/>
              </w:rPr>
              <w:t xml:space="preserve"> </w:t>
            </w:r>
            <w:proofErr w:type="spellStart"/>
            <w:r>
              <w:rPr>
                <w:lang w:val="en-GB"/>
              </w:rPr>
              <w:t>Terradas</w:t>
            </w:r>
            <w:proofErr w:type="spellEnd"/>
            <w:r>
              <w:rPr>
                <w:lang w:val="en-GB"/>
              </w:rPr>
              <w:t>, 10 (08860)</w:t>
            </w:r>
          </w:p>
        </w:tc>
      </w:tr>
      <w:tr w:rsidR="00313815" w:rsidRPr="000C7BB2" w:rsidTr="00630161">
        <w:trPr>
          <w:trHeight w:val="415"/>
        </w:trPr>
        <w:tc>
          <w:tcPr>
            <w:tcW w:w="1670" w:type="dxa"/>
            <w:vMerge/>
            <w:shd w:val="clear" w:color="auto" w:fill="DDD9C3" w:themeFill="background2" w:themeFillShade="E6"/>
          </w:tcPr>
          <w:p w:rsidR="00313815" w:rsidRPr="000C7BB2" w:rsidRDefault="00313815" w:rsidP="00630161">
            <w:pPr>
              <w:rPr>
                <w:lang w:val="en-GB"/>
              </w:rPr>
            </w:pPr>
          </w:p>
        </w:tc>
        <w:tc>
          <w:tcPr>
            <w:tcW w:w="1381"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313815" w:rsidRPr="000C7BB2" w:rsidRDefault="00313815" w:rsidP="00964535">
            <w:pPr>
              <w:rPr>
                <w:lang w:val="en-GB"/>
              </w:rPr>
            </w:pPr>
            <w:proofErr w:type="spellStart"/>
            <w:r>
              <w:rPr>
                <w:lang w:val="en-GB"/>
              </w:rPr>
              <w:t>Castelldefels</w:t>
            </w:r>
            <w:proofErr w:type="spellEnd"/>
            <w:r>
              <w:rPr>
                <w:lang w:val="en-GB"/>
              </w:rPr>
              <w:t xml:space="preserve"> (Barcelona)</w:t>
            </w:r>
          </w:p>
        </w:tc>
        <w:tc>
          <w:tcPr>
            <w:tcW w:w="1087"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313815" w:rsidRPr="00433E6D" w:rsidRDefault="00313815" w:rsidP="00964535">
            <w:pPr>
              <w:rPr>
                <w:lang w:val="en-GB"/>
              </w:rPr>
            </w:pPr>
            <w:r w:rsidRPr="00433E6D">
              <w:rPr>
                <w:lang w:val="en-GB"/>
              </w:rPr>
              <w:t>Spain/ES-B</w:t>
            </w: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3"/>
            </w:r>
          </w:p>
        </w:tc>
        <w:tc>
          <w:tcPr>
            <w:tcW w:w="6398" w:type="dxa"/>
            <w:gridSpan w:val="7"/>
            <w:vAlign w:val="center"/>
          </w:tcPr>
          <w:p w:rsidR="00313815" w:rsidRPr="000C7BB2" w:rsidRDefault="00313815" w:rsidP="00964535">
            <w:pPr>
              <w:rPr>
                <w:lang w:val="en-GB"/>
              </w:rPr>
            </w:pPr>
            <w:r>
              <w:rPr>
                <w:lang w:val="en-GB"/>
              </w:rPr>
              <w:t>Enrica Zola</w:t>
            </w: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313815" w:rsidRPr="000C7BB2" w:rsidRDefault="00313815" w:rsidP="00964535">
            <w:pPr>
              <w:rPr>
                <w:lang w:val="en-GB"/>
              </w:rPr>
            </w:pPr>
            <w:r>
              <w:rPr>
                <w:lang w:val="en-GB"/>
              </w:rPr>
              <w:t>Assistant Director of International Relations and Research</w:t>
            </w: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Phone</w:t>
            </w:r>
          </w:p>
        </w:tc>
        <w:tc>
          <w:tcPr>
            <w:tcW w:w="1431" w:type="dxa"/>
            <w:vAlign w:val="center"/>
          </w:tcPr>
          <w:p w:rsidR="00313815" w:rsidRDefault="00313815" w:rsidP="00964535">
            <w:pPr>
              <w:rPr>
                <w:sz w:val="20"/>
                <w:lang w:val="en-GB"/>
              </w:rPr>
            </w:pPr>
            <w:r>
              <w:rPr>
                <w:sz w:val="20"/>
                <w:lang w:val="en-GB"/>
              </w:rPr>
              <w:t>+34934137036</w:t>
            </w:r>
          </w:p>
          <w:p w:rsidR="00313815" w:rsidRPr="00C10880" w:rsidRDefault="00313815" w:rsidP="00964535">
            <w:pPr>
              <w:rPr>
                <w:sz w:val="20"/>
                <w:lang w:val="en-GB"/>
              </w:rPr>
            </w:pPr>
            <w:r>
              <w:rPr>
                <w:sz w:val="20"/>
                <w:lang w:val="en-GB"/>
              </w:rPr>
              <w:t>+34935523570</w:t>
            </w:r>
          </w:p>
        </w:tc>
        <w:tc>
          <w:tcPr>
            <w:tcW w:w="979" w:type="dxa"/>
            <w:shd w:val="clear" w:color="auto" w:fill="EEECE1" w:themeFill="background2"/>
            <w:vAlign w:val="center"/>
          </w:tcPr>
          <w:p w:rsidR="00313815" w:rsidRPr="000C7BB2" w:rsidRDefault="00313815" w:rsidP="00964535">
            <w:pPr>
              <w:rPr>
                <w:lang w:val="en-GB"/>
              </w:rPr>
            </w:pPr>
            <w:r>
              <w:rPr>
                <w:b/>
                <w:color w:val="595959" w:themeColor="text1" w:themeTint="A6"/>
                <w:lang w:val="en-GB"/>
              </w:rPr>
              <w:t>E</w:t>
            </w:r>
            <w:r w:rsidRPr="000C7BB2">
              <w:rPr>
                <w:b/>
                <w:color w:val="595959" w:themeColor="text1" w:themeTint="A6"/>
                <w:lang w:val="en-GB"/>
              </w:rPr>
              <w:t>-mail:</w:t>
            </w:r>
          </w:p>
        </w:tc>
        <w:tc>
          <w:tcPr>
            <w:tcW w:w="3988" w:type="dxa"/>
            <w:gridSpan w:val="5"/>
            <w:vAlign w:val="center"/>
          </w:tcPr>
          <w:p w:rsidR="00313815" w:rsidRDefault="00313815" w:rsidP="00964535">
            <w:pPr>
              <w:rPr>
                <w:lang w:val="en-GB"/>
              </w:rPr>
            </w:pPr>
            <w:r>
              <w:rPr>
                <w:lang w:val="en-GB"/>
              </w:rPr>
              <w:t>eetac.relacions.externes@upc.edu</w:t>
            </w:r>
          </w:p>
          <w:p w:rsidR="00313815" w:rsidRPr="000C7BB2" w:rsidRDefault="00313815" w:rsidP="00964535">
            <w:pPr>
              <w:rPr>
                <w:lang w:val="en-GB"/>
              </w:rPr>
            </w:pPr>
            <w:r>
              <w:rPr>
                <w:lang w:val="en-GB"/>
              </w:rPr>
              <w:t>eetac.mobilitat.estudiants@upc.edu</w:t>
            </w: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Pr="00433E6D" w:rsidRDefault="000136E9" w:rsidP="004A3EB5">
            <w:pPr>
              <w:rPr>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31381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Pr="00C10880" w:rsidRDefault="000136E9" w:rsidP="004A3EB5">
            <w:pPr>
              <w:rPr>
                <w:sz w:val="20"/>
                <w:lang w:val="en-GB"/>
              </w:rPr>
            </w:pPr>
          </w:p>
        </w:tc>
        <w:tc>
          <w:tcPr>
            <w:tcW w:w="979" w:type="dxa"/>
            <w:shd w:val="clear" w:color="auto" w:fill="EEECE1" w:themeFill="background2"/>
            <w:vAlign w:val="center"/>
          </w:tcPr>
          <w:p w:rsidR="000136E9" w:rsidRPr="000C7BB2" w:rsidRDefault="00313815"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0136E9" w:rsidP="00313815">
            <w:pPr>
              <w:rPr>
                <w:lang w:val="en-GB"/>
              </w:rPr>
            </w:pPr>
          </w:p>
          <w:p w:rsidR="00637C95" w:rsidRPr="000C7BB2" w:rsidRDefault="00637C95" w:rsidP="00313815">
            <w:pPr>
              <w:rPr>
                <w:lang w:val="en-GB"/>
              </w:rPr>
            </w:pPr>
          </w:p>
        </w:tc>
      </w:tr>
    </w:tbl>
    <w:p w:rsidR="000136E9" w:rsidRPr="000136E9" w:rsidRDefault="000136E9" w:rsidP="00F126D3">
      <w:pPr>
        <w:spacing w:after="0" w:line="240" w:lineRule="auto"/>
      </w:pPr>
    </w:p>
    <w:p w:rsidR="000136E9" w:rsidRPr="00313815" w:rsidRDefault="000136E9" w:rsidP="00F126D3">
      <w:pPr>
        <w:spacing w:after="0" w:line="240" w:lineRule="auto"/>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3A7255" w:rsidP="00964535">
            <w:pPr>
              <w:rPr>
                <w:color w:val="7F7F7F" w:themeColor="text1" w:themeTint="80"/>
                <w:lang w:val="en-GB"/>
              </w:rPr>
            </w:pPr>
            <w:r>
              <w:rPr>
                <w:lang w:val="en-GB"/>
              </w:rPr>
              <w:t>Enrica Zola</w:t>
            </w:r>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r w:rsidRPr="000C7BB2">
              <w:rPr>
                <w:color w:val="7F7F7F" w:themeColor="text1" w:themeTint="80"/>
                <w:lang w:val="en-GB"/>
              </w:rPr>
              <w:t>signature</w:t>
            </w: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3A7255" w:rsidRPr="000C7BB2" w:rsidRDefault="003A7255" w:rsidP="00446B84">
            <w:pPr>
              <w:rPr>
                <w:color w:val="7F7F7F" w:themeColor="text1" w:themeTint="80"/>
                <w:lang w:val="en-GB"/>
              </w:rPr>
            </w:pPr>
            <w:r>
              <w:rPr>
                <w:lang w:val="en-GB"/>
              </w:rPr>
              <w:t>eetac.</w:t>
            </w:r>
            <w:r w:rsidR="00446B84">
              <w:rPr>
                <w:lang w:val="en-GB"/>
              </w:rPr>
              <w:t>relacions.externes</w:t>
            </w:r>
            <w:bookmarkStart w:id="0" w:name="_GoBack"/>
            <w:bookmarkEnd w:id="0"/>
            <w:r>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3A7255" w:rsidP="003A725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r w:rsidRPr="000C7BB2">
              <w:rPr>
                <w:color w:val="7F7F7F" w:themeColor="text1" w:themeTint="80"/>
                <w:lang w:val="en-GB"/>
              </w:rPr>
              <w:t>signature</w:t>
            </w: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3A7255" w:rsidRPr="000C7BB2" w:rsidRDefault="003A7255" w:rsidP="004A3EB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9"/>
      <w:footerReference w:type="default" r:id="rId10"/>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313815" w:rsidRPr="007032F5" w:rsidRDefault="00313815"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w:t>
      </w:r>
      <w:proofErr w:type="gramStart"/>
      <w:r w:rsidR="0089291F" w:rsidRPr="007032F5">
        <w:rPr>
          <w:sz w:val="19"/>
          <w:szCs w:val="19"/>
          <w:lang w:val="en-GB"/>
        </w:rPr>
        <w:t>practical</w:t>
      </w:r>
      <w:proofErr w:type="gramEnd"/>
      <w:r w:rsidR="0089291F" w:rsidRPr="007032F5">
        <w:rPr>
          <w:sz w:val="19"/>
          <w:szCs w:val="19"/>
          <w:lang w:val="en-GB"/>
        </w:rPr>
        <w:t xml:space="preserve">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446B84">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446B84">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proofErr w:type="gramStart"/>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roofErr w:type="gramEnd"/>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A5AFE"/>
    <w:rsid w:val="00223F4E"/>
    <w:rsid w:val="002304A8"/>
    <w:rsid w:val="00263DFA"/>
    <w:rsid w:val="0027452F"/>
    <w:rsid w:val="002C538E"/>
    <w:rsid w:val="002C7DB6"/>
    <w:rsid w:val="00313815"/>
    <w:rsid w:val="00335E05"/>
    <w:rsid w:val="00337731"/>
    <w:rsid w:val="00351C58"/>
    <w:rsid w:val="003867F0"/>
    <w:rsid w:val="00395B06"/>
    <w:rsid w:val="003A7255"/>
    <w:rsid w:val="003C1CF6"/>
    <w:rsid w:val="003E0540"/>
    <w:rsid w:val="003F40BE"/>
    <w:rsid w:val="003F6566"/>
    <w:rsid w:val="00404B8D"/>
    <w:rsid w:val="00433E6D"/>
    <w:rsid w:val="00446B84"/>
    <w:rsid w:val="004A672E"/>
    <w:rsid w:val="004C2D23"/>
    <w:rsid w:val="004E1AEE"/>
    <w:rsid w:val="004F572B"/>
    <w:rsid w:val="00506694"/>
    <w:rsid w:val="00547383"/>
    <w:rsid w:val="00553B3F"/>
    <w:rsid w:val="00561872"/>
    <w:rsid w:val="0059249E"/>
    <w:rsid w:val="00594AD7"/>
    <w:rsid w:val="00630161"/>
    <w:rsid w:val="00637C95"/>
    <w:rsid w:val="00647787"/>
    <w:rsid w:val="006D6C53"/>
    <w:rsid w:val="007032F5"/>
    <w:rsid w:val="007A111B"/>
    <w:rsid w:val="0089291F"/>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2B66"/>
    <w:rsid w:val="00D57203"/>
    <w:rsid w:val="00D7374C"/>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9B04-0D2E-4F2F-964B-686BBF88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3902</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3</cp:revision>
  <cp:lastPrinted>2018-04-13T10:24:00Z</cp:lastPrinted>
  <dcterms:created xsi:type="dcterms:W3CDTF">2018-06-04T09:24:00Z</dcterms:created>
  <dcterms:modified xsi:type="dcterms:W3CDTF">2018-06-04T09:32:00Z</dcterms:modified>
</cp:coreProperties>
</file>